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C1946" w14:textId="77777777" w:rsidR="007372E8" w:rsidRPr="009F7B71" w:rsidRDefault="007372E8" w:rsidP="008A38AD">
      <w:pPr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Acordada N° 02/2024</w:t>
      </w:r>
    </w:p>
    <w:p w14:paraId="55C2776F" w14:textId="77777777" w:rsidR="007372E8" w:rsidRPr="009F7B71" w:rsidRDefault="007372E8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Asunto: Acuerdo sobre la normativa vigente para traslados y permutas del personal docente titular</w:t>
      </w:r>
    </w:p>
    <w:p w14:paraId="206CB179" w14:textId="77777777" w:rsidR="007372E8" w:rsidRPr="009F7B71" w:rsidRDefault="007372E8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Visto:</w:t>
      </w:r>
    </w:p>
    <w:p w14:paraId="04E121C3" w14:textId="77777777" w:rsidR="007372E8" w:rsidRPr="009F7B71" w:rsidRDefault="007372E8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La Resolución N° 2024-257-E-GDEMZA –CGES#DGE, que convoca a traslados y permutas en el Nivel Superior.</w:t>
      </w:r>
    </w:p>
    <w:p w14:paraId="4BD8EF29" w14:textId="77777777" w:rsidR="007372E8" w:rsidRPr="009F7B71" w:rsidRDefault="007372E8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Considerando:</w:t>
      </w:r>
    </w:p>
    <w:p w14:paraId="4947CDF1" w14:textId="76193A4F" w:rsidR="008A38AD" w:rsidRPr="009F7B71" w:rsidRDefault="008A38AD" w:rsidP="00436DBF">
      <w:pPr>
        <w:spacing w:before="100" w:beforeAutospacing="1" w:after="100" w:afterAutospacing="1" w:line="360" w:lineRule="auto"/>
        <w:jc w:val="both"/>
        <w:rPr>
          <w:rFonts w:ascii="Courier New" w:eastAsia="Times New Roman" w:hAnsi="Courier New" w:cs="Courier New"/>
          <w:lang w:eastAsia="es-AR"/>
        </w:rPr>
      </w:pPr>
      <w:r w:rsidRPr="009F7B71">
        <w:rPr>
          <w:rFonts w:ascii="Courier New" w:eastAsia="Times New Roman" w:hAnsi="Courier New" w:cs="Courier New"/>
          <w:lang w:eastAsia="es-AR"/>
        </w:rPr>
        <w:t xml:space="preserve">La necesidad </w:t>
      </w:r>
      <w:r w:rsidR="00436DBF" w:rsidRPr="009F7B71">
        <w:rPr>
          <w:rFonts w:ascii="Courier New" w:eastAsia="Times New Roman" w:hAnsi="Courier New" w:cs="Courier New"/>
          <w:lang w:eastAsia="es-AR"/>
        </w:rPr>
        <w:t xml:space="preserve">de clarificar el procedimiento aplicable en la instancia de ofrecimiento en </w:t>
      </w:r>
      <w:r w:rsidRPr="009F7B71">
        <w:rPr>
          <w:rFonts w:ascii="Courier New" w:eastAsia="Times New Roman" w:hAnsi="Courier New" w:cs="Courier New"/>
          <w:lang w:eastAsia="es-AR"/>
        </w:rPr>
        <w:t xml:space="preserve">el </w:t>
      </w:r>
      <w:r w:rsidR="00436DBF" w:rsidRPr="009F7B71">
        <w:rPr>
          <w:rFonts w:ascii="Courier New" w:eastAsia="Times New Roman" w:hAnsi="Courier New" w:cs="Courier New"/>
          <w:lang w:eastAsia="es-AR"/>
        </w:rPr>
        <w:t xml:space="preserve">concurso de traslados y permutas </w:t>
      </w:r>
      <w:r w:rsidRPr="009F7B71">
        <w:rPr>
          <w:rFonts w:ascii="Courier New" w:eastAsia="Times New Roman" w:hAnsi="Courier New" w:cs="Courier New"/>
          <w:lang w:eastAsia="es-AR"/>
        </w:rPr>
        <w:t xml:space="preserve">en el </w:t>
      </w:r>
      <w:r w:rsidR="00436DBF" w:rsidRPr="009F7B71">
        <w:rPr>
          <w:rFonts w:ascii="Courier New" w:eastAsia="Times New Roman" w:hAnsi="Courier New" w:cs="Courier New"/>
          <w:lang w:eastAsia="es-AR"/>
        </w:rPr>
        <w:t xml:space="preserve">nivel superior, </w:t>
      </w:r>
      <w:r w:rsidR="00436DBF" w:rsidRPr="009F7B71">
        <w:rPr>
          <w:rFonts w:ascii="Courier New" w:hAnsi="Courier New" w:cs="Courier New"/>
        </w:rPr>
        <w:t xml:space="preserve">la </w:t>
      </w:r>
      <w:r w:rsidR="007372E8" w:rsidRPr="009F7B71">
        <w:rPr>
          <w:rFonts w:ascii="Courier New" w:hAnsi="Courier New" w:cs="Courier New"/>
        </w:rPr>
        <w:t>Comisión Mixta acuerda:</w:t>
      </w:r>
    </w:p>
    <w:p w14:paraId="62B481FF" w14:textId="77777777" w:rsidR="006273FE" w:rsidRPr="009F7B71" w:rsidRDefault="008A38AD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E</w:t>
      </w:r>
      <w:r w:rsidR="006273FE" w:rsidRPr="009F7B71">
        <w:rPr>
          <w:rFonts w:ascii="Courier New" w:hAnsi="Courier New" w:cs="Courier New"/>
        </w:rPr>
        <w:t xml:space="preserve">n el movimiento de traslado no se </w:t>
      </w:r>
      <w:r w:rsidRPr="009F7B71">
        <w:rPr>
          <w:rFonts w:ascii="Courier New" w:hAnsi="Courier New" w:cs="Courier New"/>
        </w:rPr>
        <w:t xml:space="preserve">permitirá el acrecentamiento de </w:t>
      </w:r>
      <w:r w:rsidR="006273FE" w:rsidRPr="009F7B71">
        <w:rPr>
          <w:rFonts w:ascii="Courier New" w:hAnsi="Courier New" w:cs="Courier New"/>
        </w:rPr>
        <w:t>horas.</w:t>
      </w:r>
    </w:p>
    <w:p w14:paraId="41EBFF9C" w14:textId="5D330147" w:rsidR="008A38AD" w:rsidRPr="009F7B71" w:rsidRDefault="008A38AD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 xml:space="preserve">Requisito indispensable al momento de optar, el </w:t>
      </w:r>
      <w:r w:rsidR="00436DBF" w:rsidRPr="009F7B71">
        <w:rPr>
          <w:rFonts w:ascii="Courier New" w:hAnsi="Courier New" w:cs="Courier New"/>
        </w:rPr>
        <w:t xml:space="preserve">docente </w:t>
      </w:r>
      <w:r w:rsidRPr="009F7B71">
        <w:rPr>
          <w:rFonts w:ascii="Courier New" w:hAnsi="Courier New" w:cs="Courier New"/>
        </w:rPr>
        <w:t xml:space="preserve">deberá presentar obligatoriamente: </w:t>
      </w:r>
    </w:p>
    <w:p w14:paraId="15B9D3B3" w14:textId="77777777" w:rsidR="003D2E99" w:rsidRPr="009F7B71" w:rsidRDefault="003D2E99" w:rsidP="003D2E99">
      <w:pPr>
        <w:numPr>
          <w:ilvl w:val="1"/>
          <w:numId w:val="1"/>
        </w:numPr>
        <w:spacing w:before="100" w:beforeAutospacing="1" w:after="100" w:afterAutospacing="1" w:line="360" w:lineRule="auto"/>
        <w:ind w:hanging="357"/>
        <w:jc w:val="both"/>
        <w:rPr>
          <w:rFonts w:ascii="Courier New" w:eastAsia="Times New Roman" w:hAnsi="Courier New" w:cs="Courier New"/>
          <w:lang w:eastAsia="es-AR"/>
        </w:rPr>
      </w:pPr>
      <w:r w:rsidRPr="009F7B71">
        <w:rPr>
          <w:rFonts w:ascii="Courier New" w:eastAsia="Times New Roman" w:hAnsi="Courier New" w:cs="Courier New"/>
          <w:lang w:eastAsia="es-AR"/>
        </w:rPr>
        <w:t>Declaración jurada actualizada.</w:t>
      </w:r>
    </w:p>
    <w:p w14:paraId="14FB2D35" w14:textId="77777777" w:rsidR="003D2E99" w:rsidRPr="009F7B71" w:rsidRDefault="003D2E99" w:rsidP="003D2E99">
      <w:pPr>
        <w:numPr>
          <w:ilvl w:val="1"/>
          <w:numId w:val="1"/>
        </w:numPr>
        <w:spacing w:before="100" w:beforeAutospacing="1" w:after="100" w:afterAutospacing="1" w:line="360" w:lineRule="auto"/>
        <w:ind w:hanging="357"/>
        <w:jc w:val="both"/>
        <w:rPr>
          <w:rFonts w:ascii="Courier New" w:eastAsia="Times New Roman" w:hAnsi="Courier New" w:cs="Courier New"/>
          <w:lang w:eastAsia="es-AR"/>
        </w:rPr>
      </w:pPr>
      <w:r w:rsidRPr="009F7B71">
        <w:rPr>
          <w:rFonts w:ascii="Courier New" w:eastAsia="Times New Roman" w:hAnsi="Courier New" w:cs="Courier New"/>
          <w:lang w:eastAsia="es-AR"/>
        </w:rPr>
        <w:t>Certificado de antecedentes penales actualizado.</w:t>
      </w:r>
    </w:p>
    <w:p w14:paraId="0302000E" w14:textId="2059D331" w:rsidR="006273FE" w:rsidRPr="009F7B71" w:rsidRDefault="00E95EF2" w:rsidP="00E666E4">
      <w:pPr>
        <w:numPr>
          <w:ilvl w:val="1"/>
          <w:numId w:val="1"/>
        </w:numPr>
        <w:spacing w:before="100" w:beforeAutospacing="1" w:after="100" w:afterAutospacing="1" w:line="360" w:lineRule="auto"/>
        <w:ind w:hanging="357"/>
        <w:jc w:val="both"/>
        <w:rPr>
          <w:rFonts w:ascii="Courier New" w:eastAsia="Times New Roman" w:hAnsi="Courier New" w:cs="Courier New"/>
          <w:lang w:eastAsia="es-AR"/>
        </w:rPr>
      </w:pPr>
      <w:r>
        <w:rPr>
          <w:rFonts w:ascii="Courier New" w:eastAsia="Times New Roman" w:hAnsi="Courier New" w:cs="Courier New"/>
          <w:lang w:eastAsia="es-AR"/>
        </w:rPr>
        <w:t>C</w:t>
      </w:r>
      <w:bookmarkStart w:id="0" w:name="_GoBack"/>
      <w:bookmarkEnd w:id="0"/>
      <w:r w:rsidR="00436DBF" w:rsidRPr="009F7B71">
        <w:rPr>
          <w:rFonts w:ascii="Courier New" w:eastAsia="Times New Roman" w:hAnsi="Courier New" w:cs="Courier New"/>
          <w:lang w:eastAsia="es-AR"/>
        </w:rPr>
        <w:t>ertificado de aptitud psicofísica vigente.</w:t>
      </w:r>
    </w:p>
    <w:p w14:paraId="7EC8DC98" w14:textId="77777777" w:rsidR="007372E8" w:rsidRPr="009F7B71" w:rsidRDefault="007372E8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Notificaciones:</w:t>
      </w:r>
    </w:p>
    <w:p w14:paraId="7AC3A64F" w14:textId="77777777" w:rsidR="007372E8" w:rsidRPr="009F7B71" w:rsidRDefault="007372E8" w:rsidP="00E666E4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La presente acordada será notificada a todo el personal docente que haya solicitado traslado o permuta en tiempo y forma, a través de los correos electrónicos institucionales y los declarados en sus respectivas declaraciones juradas.</w:t>
      </w:r>
    </w:p>
    <w:p w14:paraId="3ED0159E" w14:textId="77777777" w:rsidR="007372E8" w:rsidRPr="009F7B71" w:rsidRDefault="007372E8" w:rsidP="007372E8">
      <w:pPr>
        <w:spacing w:line="360" w:lineRule="auto"/>
        <w:jc w:val="both"/>
        <w:rPr>
          <w:rFonts w:ascii="Courier New" w:hAnsi="Courier New" w:cs="Courier New"/>
        </w:rPr>
      </w:pPr>
    </w:p>
    <w:p w14:paraId="4FDA1E0C" w14:textId="77777777" w:rsidR="007372E8" w:rsidRPr="009F7B71" w:rsidRDefault="007372E8" w:rsidP="007372E8">
      <w:pPr>
        <w:spacing w:line="360" w:lineRule="auto"/>
        <w:jc w:val="both"/>
        <w:rPr>
          <w:rFonts w:ascii="Courier New" w:hAnsi="Courier New" w:cs="Courier New"/>
        </w:rPr>
      </w:pPr>
      <w:r w:rsidRPr="009F7B71">
        <w:rPr>
          <w:rFonts w:ascii="Courier New" w:hAnsi="Courier New" w:cs="Courier New"/>
        </w:rPr>
        <w:t>Firma:</w:t>
      </w:r>
    </w:p>
    <w:p w14:paraId="7DBF8F6B" w14:textId="77777777" w:rsidR="00476F5D" w:rsidRPr="009F7B71" w:rsidRDefault="00476F5D"/>
    <w:sectPr w:rsidR="00476F5D" w:rsidRPr="009F7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3F7A"/>
    <w:multiLevelType w:val="multilevel"/>
    <w:tmpl w:val="55287B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E8"/>
    <w:rsid w:val="003D2E99"/>
    <w:rsid w:val="00436DBF"/>
    <w:rsid w:val="00476F5D"/>
    <w:rsid w:val="005061BA"/>
    <w:rsid w:val="006273FE"/>
    <w:rsid w:val="007372E8"/>
    <w:rsid w:val="008A38AD"/>
    <w:rsid w:val="008B0ABE"/>
    <w:rsid w:val="009F7B71"/>
    <w:rsid w:val="00BA504A"/>
    <w:rsid w:val="00CE03B4"/>
    <w:rsid w:val="00E666E4"/>
    <w:rsid w:val="00E95EF2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92F"/>
  <w15:chartTrackingRefBased/>
  <w15:docId w15:val="{0371796F-1142-4DB6-B180-391EEE5E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A38AD"/>
    <w:rPr>
      <w:b/>
      <w:bCs/>
    </w:rPr>
  </w:style>
  <w:style w:type="paragraph" w:styleId="Prrafodelista">
    <w:name w:val="List Paragraph"/>
    <w:basedOn w:val="Normal"/>
    <w:uiPriority w:val="34"/>
    <w:qFormat/>
    <w:rsid w:val="008A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Rodrigo</cp:lastModifiedBy>
  <cp:revision>3</cp:revision>
  <dcterms:created xsi:type="dcterms:W3CDTF">2024-11-29T11:26:00Z</dcterms:created>
  <dcterms:modified xsi:type="dcterms:W3CDTF">2024-11-29T18:09:00Z</dcterms:modified>
</cp:coreProperties>
</file>