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8A" w:rsidRDefault="00941A04" w:rsidP="00AE4F3E">
      <w:pPr>
        <w:pStyle w:val="Ttulo4"/>
        <w:jc w:val="center"/>
        <w:rPr>
          <w:rFonts w:asciiTheme="minorHAnsi" w:hAnsiTheme="minorHAnsi" w:cstheme="minorHAnsi"/>
          <w:sz w:val="28"/>
          <w:szCs w:val="28"/>
        </w:rPr>
      </w:pPr>
      <w:r>
        <w:rPr>
          <w:rFonts w:ascii="Times New Roman" w:eastAsia="Times New Roman" w:hAnsi="Times New Roman"/>
          <w:noProof/>
          <w:sz w:val="20"/>
          <w:szCs w:val="20"/>
          <w:lang w:val="es-AR" w:eastAsia="es-AR"/>
        </w:rPr>
        <w:drawing>
          <wp:anchor distT="0" distB="0" distL="114300" distR="114300" simplePos="0" relativeHeight="251664384" behindDoc="1" locked="0" layoutInCell="1" allowOverlap="1" wp14:anchorId="4B24A057" wp14:editId="57281354">
            <wp:simplePos x="0" y="0"/>
            <wp:positionH relativeFrom="page">
              <wp:align>right</wp:align>
            </wp:positionH>
            <wp:positionV relativeFrom="paragraph">
              <wp:posOffset>273685</wp:posOffset>
            </wp:positionV>
            <wp:extent cx="7543800" cy="942975"/>
            <wp:effectExtent l="0" t="0" r="0" b="0"/>
            <wp:wrapTight wrapText="bothSides">
              <wp:wrapPolygon edited="0">
                <wp:start x="1527" y="2182"/>
                <wp:lineTo x="0" y="5236"/>
                <wp:lineTo x="0" y="15273"/>
                <wp:lineTo x="764" y="17018"/>
                <wp:lineTo x="764" y="18327"/>
                <wp:lineTo x="12764" y="18327"/>
                <wp:lineTo x="16309" y="17018"/>
                <wp:lineTo x="20509" y="13091"/>
                <wp:lineTo x="20564" y="7418"/>
                <wp:lineTo x="19364" y="6545"/>
                <wp:lineTo x="6818" y="2182"/>
                <wp:lineTo x="1527" y="2182"/>
              </wp:wrapPolygon>
            </wp:wrapTight>
            <wp:docPr id="307" name="Imagen 307" descr="cabecer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becera_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gridCol w:w="1051"/>
      </w:tblGrid>
      <w:tr w:rsidR="000477E6" w:rsidRPr="0063588A" w:rsidTr="000477E6">
        <w:tc>
          <w:tcPr>
            <w:tcW w:w="907" w:type="dxa"/>
          </w:tcPr>
          <w:p w:rsidR="000477E6" w:rsidRPr="0063588A" w:rsidRDefault="000477E6" w:rsidP="0063588A">
            <w:pPr>
              <w:spacing w:after="0" w:line="360" w:lineRule="auto"/>
              <w:rPr>
                <w:rFonts w:ascii="Cambria" w:eastAsia="Times New Roman" w:hAnsi="Cambria"/>
                <w:b/>
                <w:sz w:val="18"/>
                <w:szCs w:val="18"/>
                <w:lang w:val="es-AR"/>
              </w:rPr>
            </w:pPr>
            <w:r w:rsidRPr="0063588A">
              <w:rPr>
                <w:rFonts w:ascii="Cambria" w:eastAsia="Times New Roman" w:hAnsi="Cambria"/>
                <w:b/>
                <w:sz w:val="18"/>
                <w:szCs w:val="18"/>
                <w:lang w:val="es-AR"/>
              </w:rPr>
              <w:t>CÓDIGO</w:t>
            </w:r>
          </w:p>
        </w:tc>
        <w:tc>
          <w:tcPr>
            <w:tcW w:w="1051" w:type="dxa"/>
          </w:tcPr>
          <w:p w:rsidR="000477E6" w:rsidRPr="0063588A" w:rsidRDefault="000477E6" w:rsidP="0063588A">
            <w:pPr>
              <w:spacing w:after="0" w:line="360" w:lineRule="auto"/>
              <w:rPr>
                <w:rFonts w:ascii="Verdana" w:eastAsia="Times New Roman" w:hAnsi="Verdana"/>
                <w:b/>
                <w:sz w:val="18"/>
                <w:szCs w:val="18"/>
                <w:lang w:val="es-AR"/>
              </w:rPr>
            </w:pPr>
          </w:p>
        </w:tc>
        <w:tc>
          <w:tcPr>
            <w:tcW w:w="1051" w:type="dxa"/>
          </w:tcPr>
          <w:p w:rsidR="000477E6" w:rsidRPr="0063588A" w:rsidRDefault="000477E6" w:rsidP="0063588A">
            <w:pPr>
              <w:spacing w:after="0" w:line="360" w:lineRule="auto"/>
              <w:rPr>
                <w:rFonts w:ascii="Verdana" w:eastAsia="Times New Roman" w:hAnsi="Verdana"/>
                <w:b/>
                <w:sz w:val="18"/>
                <w:szCs w:val="18"/>
                <w:lang w:val="es-AR"/>
              </w:rPr>
            </w:pPr>
          </w:p>
        </w:tc>
      </w:tr>
    </w:tbl>
    <w:p w:rsidR="0063588A" w:rsidRPr="0063588A" w:rsidRDefault="0063588A" w:rsidP="0063588A">
      <w:pPr>
        <w:tabs>
          <w:tab w:val="left" w:pos="2327"/>
        </w:tabs>
        <w:spacing w:after="0" w:line="360" w:lineRule="auto"/>
        <w:rPr>
          <w:rFonts w:ascii="Verdana" w:eastAsia="Times New Roman" w:hAnsi="Verdana"/>
          <w:sz w:val="18"/>
          <w:szCs w:val="18"/>
          <w:lang w:val="es-AR"/>
        </w:rPr>
      </w:pPr>
    </w:p>
    <w:p w:rsidR="0063588A" w:rsidRPr="0063588A" w:rsidRDefault="0063588A" w:rsidP="0063588A">
      <w:pPr>
        <w:tabs>
          <w:tab w:val="left" w:pos="2327"/>
        </w:tabs>
        <w:spacing w:after="0" w:line="360" w:lineRule="auto"/>
        <w:rPr>
          <w:rFonts w:ascii="Verdana" w:eastAsia="Times New Roman" w:hAnsi="Verdana"/>
          <w:sz w:val="18"/>
          <w:szCs w:val="18"/>
          <w:lang w:val="es-AR"/>
        </w:rPr>
      </w:pPr>
    </w:p>
    <w:tbl>
      <w:tblPr>
        <w:tblpPr w:leftFromText="141" w:rightFromText="141" w:vertAnchor="text" w:horzAnchor="margin" w:tblpXSpec="center" w:tblpY="13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532"/>
        <w:gridCol w:w="5015"/>
      </w:tblGrid>
      <w:tr w:rsidR="0063588A" w:rsidRPr="0063588A" w:rsidTr="002661D3">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CARRERA</w:t>
            </w:r>
          </w:p>
        </w:tc>
        <w:tc>
          <w:tcPr>
            <w:tcW w:w="7547" w:type="dxa"/>
            <w:gridSpan w:val="2"/>
          </w:tcPr>
          <w:p w:rsidR="0063588A" w:rsidRPr="00C12537" w:rsidRDefault="0063588A" w:rsidP="002661D3">
            <w:pPr>
              <w:spacing w:after="0" w:line="360" w:lineRule="auto"/>
              <w:jc w:val="both"/>
              <w:rPr>
                <w:rFonts w:eastAsia="Times New Roman" w:cs="Calibri"/>
                <w:sz w:val="18"/>
                <w:szCs w:val="18"/>
                <w:lang w:val="es-AR"/>
              </w:rPr>
            </w:pPr>
            <w:r w:rsidRPr="00C12537">
              <w:rPr>
                <w:rFonts w:eastAsia="Times New Roman" w:cs="Calibri"/>
                <w:sz w:val="18"/>
                <w:szCs w:val="18"/>
                <w:lang w:val="es-AR"/>
              </w:rPr>
              <w:t>PROFESORADO DE EDUCACIÓN FÍSICA</w:t>
            </w:r>
          </w:p>
        </w:tc>
      </w:tr>
      <w:tr w:rsidR="0063588A" w:rsidRPr="0063588A" w:rsidTr="002661D3">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CAMPO Y TRAYECTO</w:t>
            </w:r>
          </w:p>
        </w:tc>
        <w:tc>
          <w:tcPr>
            <w:tcW w:w="7547" w:type="dxa"/>
            <w:gridSpan w:val="2"/>
          </w:tcPr>
          <w:p w:rsidR="0063588A" w:rsidRPr="00C12537" w:rsidRDefault="0057601C" w:rsidP="002661D3">
            <w:pPr>
              <w:spacing w:after="0" w:line="360" w:lineRule="auto"/>
              <w:jc w:val="both"/>
              <w:rPr>
                <w:rFonts w:eastAsia="Times New Roman" w:cs="Calibri"/>
                <w:sz w:val="18"/>
                <w:szCs w:val="18"/>
                <w:lang w:val="es-AR"/>
              </w:rPr>
            </w:pPr>
            <w:r w:rsidRPr="00C12537">
              <w:rPr>
                <w:rFonts w:eastAsia="Times New Roman" w:cs="Calibri"/>
                <w:sz w:val="18"/>
                <w:szCs w:val="18"/>
                <w:lang w:val="es-AR"/>
              </w:rPr>
              <w:t xml:space="preserve">PRÁCTICA PROFESIONAL DOCENTE </w:t>
            </w:r>
          </w:p>
        </w:tc>
      </w:tr>
      <w:tr w:rsidR="0063588A" w:rsidRPr="0063588A" w:rsidTr="002661D3">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UNIDAD CURRICULAR</w:t>
            </w:r>
          </w:p>
        </w:tc>
        <w:tc>
          <w:tcPr>
            <w:tcW w:w="7547" w:type="dxa"/>
            <w:gridSpan w:val="2"/>
          </w:tcPr>
          <w:p w:rsidR="0063588A" w:rsidRPr="00C12537" w:rsidRDefault="0063588A" w:rsidP="002661D3">
            <w:pPr>
              <w:spacing w:after="0" w:line="240" w:lineRule="auto"/>
              <w:jc w:val="both"/>
              <w:rPr>
                <w:rFonts w:eastAsia="Times New Roman" w:cs="Calibri"/>
                <w:b/>
                <w:bCs/>
                <w:color w:val="000000"/>
                <w:sz w:val="18"/>
                <w:szCs w:val="18"/>
                <w:lang w:val="es-ES_tradnl" w:eastAsia="es-ES_tradnl"/>
              </w:rPr>
            </w:pPr>
            <w:r w:rsidRPr="00C12537">
              <w:rPr>
                <w:rFonts w:eastAsia="Times New Roman" w:cs="Calibri"/>
                <w:b/>
                <w:bCs/>
                <w:color w:val="000000"/>
                <w:sz w:val="18"/>
                <w:szCs w:val="18"/>
                <w:lang w:val="es-ES_tradnl" w:eastAsia="es-ES_tradnl"/>
              </w:rPr>
              <w:t>Práctica Profesional Docente I</w:t>
            </w:r>
          </w:p>
        </w:tc>
      </w:tr>
      <w:tr w:rsidR="0063588A" w:rsidRPr="0063588A" w:rsidTr="002661D3">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FORMATO</w:t>
            </w:r>
          </w:p>
        </w:tc>
        <w:tc>
          <w:tcPr>
            <w:tcW w:w="2532"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TALLER</w:t>
            </w:r>
          </w:p>
        </w:tc>
        <w:tc>
          <w:tcPr>
            <w:tcW w:w="5015"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 xml:space="preserve">AÑO: </w:t>
            </w:r>
            <w:r w:rsidR="00986526" w:rsidRPr="00C12537">
              <w:rPr>
                <w:rFonts w:eastAsia="Times New Roman" w:cs="Calibri"/>
                <w:b/>
                <w:lang w:val="es-AR"/>
              </w:rPr>
              <w:t>2021</w:t>
            </w:r>
          </w:p>
        </w:tc>
      </w:tr>
      <w:tr w:rsidR="0063588A" w:rsidRPr="0063588A" w:rsidTr="002661D3">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 xml:space="preserve">RESOLUCIÓN: </w:t>
            </w:r>
          </w:p>
        </w:tc>
        <w:tc>
          <w:tcPr>
            <w:tcW w:w="2532"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 xml:space="preserve">RÉGIMEN: </w:t>
            </w:r>
            <w:r w:rsidRPr="00C12537">
              <w:rPr>
                <w:rFonts w:eastAsia="Times New Roman" w:cs="Calibri"/>
                <w:sz w:val="18"/>
                <w:szCs w:val="18"/>
                <w:lang w:val="es-AR"/>
              </w:rPr>
              <w:t>ANUAL</w:t>
            </w:r>
          </w:p>
        </w:tc>
        <w:tc>
          <w:tcPr>
            <w:tcW w:w="5015" w:type="dxa"/>
          </w:tcPr>
          <w:p w:rsidR="0063588A" w:rsidRPr="00C12537" w:rsidRDefault="0063588A" w:rsidP="002661D3">
            <w:pPr>
              <w:spacing w:after="0" w:line="360" w:lineRule="auto"/>
              <w:jc w:val="both"/>
              <w:rPr>
                <w:rFonts w:eastAsia="Times New Roman" w:cs="Calibri"/>
                <w:b/>
                <w:sz w:val="18"/>
                <w:szCs w:val="18"/>
                <w:lang w:val="pt-BR"/>
              </w:rPr>
            </w:pPr>
            <w:r w:rsidRPr="00C12537">
              <w:rPr>
                <w:rFonts w:eastAsia="Times New Roman" w:cs="Calibri"/>
                <w:b/>
                <w:sz w:val="18"/>
                <w:szCs w:val="18"/>
                <w:lang w:val="pt-BR"/>
              </w:rPr>
              <w:t>HORAS SEMANALES: 5</w:t>
            </w:r>
          </w:p>
        </w:tc>
      </w:tr>
      <w:tr w:rsidR="0063588A" w:rsidRPr="0063588A" w:rsidTr="002661D3">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PROFESORES</w:t>
            </w:r>
          </w:p>
        </w:tc>
        <w:tc>
          <w:tcPr>
            <w:tcW w:w="7547" w:type="dxa"/>
            <w:gridSpan w:val="2"/>
          </w:tcPr>
          <w:p w:rsidR="0063588A" w:rsidRPr="00C12537" w:rsidRDefault="0063588A" w:rsidP="00C12537">
            <w:pPr>
              <w:spacing w:after="0" w:line="360" w:lineRule="auto"/>
              <w:jc w:val="both"/>
              <w:rPr>
                <w:rFonts w:eastAsia="Times New Roman" w:cs="Calibri"/>
                <w:sz w:val="18"/>
                <w:szCs w:val="18"/>
                <w:lang w:val="es-AR"/>
              </w:rPr>
            </w:pPr>
            <w:r w:rsidRPr="00C12537">
              <w:rPr>
                <w:rFonts w:eastAsia="Times New Roman" w:cs="Calibri"/>
                <w:b/>
                <w:sz w:val="18"/>
                <w:szCs w:val="18"/>
                <w:u w:val="single"/>
                <w:lang w:val="es-AR"/>
              </w:rPr>
              <w:t>SEDE GODOY CRUZ:</w:t>
            </w:r>
            <w:r w:rsidRPr="00C12537">
              <w:rPr>
                <w:rFonts w:eastAsia="Times New Roman" w:cs="Calibri"/>
                <w:sz w:val="18"/>
                <w:szCs w:val="18"/>
                <w:lang w:val="es-AR"/>
              </w:rPr>
              <w:t xml:space="preserve">, </w:t>
            </w:r>
            <w:r w:rsidR="00F2508C" w:rsidRPr="00C12537">
              <w:rPr>
                <w:rFonts w:eastAsia="Times New Roman" w:cs="Calibri"/>
                <w:sz w:val="18"/>
                <w:szCs w:val="18"/>
                <w:lang w:val="es-AR"/>
              </w:rPr>
              <w:t>Milvia Menéndez y Mónica Padín</w:t>
            </w:r>
          </w:p>
        </w:tc>
      </w:tr>
      <w:tr w:rsidR="0063588A" w:rsidRPr="0063588A" w:rsidTr="002661D3">
        <w:trPr>
          <w:trHeight w:val="388"/>
        </w:trPr>
        <w:tc>
          <w:tcPr>
            <w:tcW w:w="2376" w:type="dxa"/>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EXPECTATIVAS DE LOGRO DE LA UNIDAD CURRICULAR</w:t>
            </w:r>
          </w:p>
        </w:tc>
        <w:tc>
          <w:tcPr>
            <w:tcW w:w="7547" w:type="dxa"/>
            <w:gridSpan w:val="2"/>
          </w:tcPr>
          <w:p w:rsidR="0063588A" w:rsidRPr="00C12537" w:rsidRDefault="0063588A" w:rsidP="002661D3">
            <w:pPr>
              <w:pBdr>
                <w:top w:val="single" w:sz="18" w:space="1" w:color="FFFFFF"/>
                <w:left w:val="single" w:sz="18" w:space="4" w:color="FFFFFF"/>
                <w:bottom w:val="single" w:sz="18" w:space="1" w:color="FFFFFF"/>
                <w:right w:val="single" w:sz="18" w:space="4" w:color="FFFFFF"/>
              </w:pBdr>
              <w:tabs>
                <w:tab w:val="left" w:pos="0"/>
                <w:tab w:val="left" w:pos="440"/>
              </w:tabs>
              <w:spacing w:after="120" w:line="240" w:lineRule="auto"/>
              <w:ind w:left="360"/>
              <w:jc w:val="both"/>
              <w:rPr>
                <w:rFonts w:eastAsia="Arial Unicode MS" w:cs="Calibri"/>
                <w:lang w:val="es-AR"/>
              </w:rPr>
            </w:pPr>
            <w:r w:rsidRPr="00C12537">
              <w:rPr>
                <w:rFonts w:eastAsia="Arial Unicode MS" w:cs="Calibri"/>
                <w:lang w:val="es-AR"/>
              </w:rPr>
              <w:t>Se espera que los alumnos puedan:</w:t>
            </w:r>
          </w:p>
          <w:p w:rsidR="0063588A" w:rsidRPr="00C12537" w:rsidRDefault="0063588A" w:rsidP="002661D3">
            <w:pPr>
              <w:numPr>
                <w:ilvl w:val="0"/>
                <w:numId w:val="5"/>
              </w:numPr>
              <w:pBdr>
                <w:top w:val="single" w:sz="18" w:space="1" w:color="FFFFFF"/>
                <w:left w:val="single" w:sz="18" w:space="4" w:color="FFFFFF"/>
                <w:bottom w:val="single" w:sz="18" w:space="1" w:color="FFFFFF"/>
                <w:right w:val="single" w:sz="18" w:space="4" w:color="FFFFFF"/>
              </w:pBdr>
              <w:tabs>
                <w:tab w:val="left" w:pos="0"/>
                <w:tab w:val="left" w:pos="440"/>
              </w:tabs>
              <w:spacing w:after="0" w:line="240" w:lineRule="auto"/>
              <w:jc w:val="both"/>
              <w:rPr>
                <w:rFonts w:eastAsia="Arial Unicode MS" w:cs="Calibri"/>
                <w:lang w:val="es-AR"/>
              </w:rPr>
            </w:pPr>
            <w:r w:rsidRPr="00C12537">
              <w:rPr>
                <w:rFonts w:eastAsia="Arial Unicode MS" w:cs="Calibri"/>
                <w:lang w:val="es-AR"/>
              </w:rPr>
              <w:t>Analizar y construir el concepto de práctica para repensar el desempeño profesional docente.</w:t>
            </w:r>
          </w:p>
          <w:p w:rsidR="0063588A" w:rsidRPr="00C12537" w:rsidRDefault="0063588A" w:rsidP="002661D3">
            <w:pPr>
              <w:numPr>
                <w:ilvl w:val="0"/>
                <w:numId w:val="5"/>
              </w:numPr>
              <w:pBdr>
                <w:top w:val="single" w:sz="18" w:space="1" w:color="FFFFFF"/>
                <w:left w:val="single" w:sz="18" w:space="4" w:color="FFFFFF"/>
                <w:bottom w:val="single" w:sz="18" w:space="1" w:color="FFFFFF"/>
                <w:right w:val="single" w:sz="18" w:space="4" w:color="FFFFFF"/>
              </w:pBdr>
              <w:tabs>
                <w:tab w:val="left" w:pos="0"/>
                <w:tab w:val="left" w:pos="440"/>
              </w:tabs>
              <w:spacing w:after="0" w:line="240" w:lineRule="auto"/>
              <w:jc w:val="both"/>
              <w:rPr>
                <w:rFonts w:eastAsia="Arial Unicode MS" w:cs="Calibri"/>
                <w:lang w:val="es-AR"/>
              </w:rPr>
            </w:pPr>
            <w:r w:rsidRPr="00C12537">
              <w:rPr>
                <w:rFonts w:eastAsia="Arial Unicode MS" w:cs="Calibri"/>
                <w:lang w:val="es-AR"/>
              </w:rPr>
              <w:t>Concientiza</w:t>
            </w:r>
            <w:r w:rsidR="00F2508C" w:rsidRPr="00C12537">
              <w:rPr>
                <w:rFonts w:eastAsia="Arial Unicode MS" w:cs="Calibri"/>
                <w:lang w:val="es-AR"/>
              </w:rPr>
              <w:t>r</w:t>
            </w:r>
            <w:r w:rsidRPr="00C12537">
              <w:rPr>
                <w:rFonts w:eastAsia="Arial Unicode MS" w:cs="Calibri"/>
                <w:lang w:val="es-AR"/>
              </w:rPr>
              <w:t>se, sobre los alcances, significaciones, implicancias y valoraciones de la práctica profesional.</w:t>
            </w:r>
          </w:p>
          <w:p w:rsidR="0063588A" w:rsidRPr="00C12537" w:rsidRDefault="0063588A" w:rsidP="002661D3">
            <w:pPr>
              <w:numPr>
                <w:ilvl w:val="0"/>
                <w:numId w:val="5"/>
              </w:numPr>
              <w:tabs>
                <w:tab w:val="left" w:pos="0"/>
                <w:tab w:val="left" w:pos="440"/>
              </w:tabs>
              <w:spacing w:after="0" w:line="240" w:lineRule="auto"/>
              <w:jc w:val="both"/>
              <w:rPr>
                <w:rFonts w:eastAsia="Arial Unicode MS" w:cs="Calibri"/>
                <w:lang w:val="es-AR"/>
              </w:rPr>
            </w:pPr>
            <w:r w:rsidRPr="00C12537">
              <w:rPr>
                <w:rFonts w:eastAsia="Arial Unicode MS" w:cs="Calibri"/>
                <w:lang w:val="es-AR"/>
              </w:rPr>
              <w:t xml:space="preserve">Observar situaciones de la Práctica pedagógica, aplicando procedimientos básicos para su descripción, análisis e interpretación, desde los marcos teóricos. </w:t>
            </w:r>
          </w:p>
          <w:p w:rsidR="0063588A" w:rsidRPr="00C12537" w:rsidRDefault="0063588A" w:rsidP="002661D3">
            <w:pPr>
              <w:numPr>
                <w:ilvl w:val="0"/>
                <w:numId w:val="5"/>
              </w:numPr>
              <w:tabs>
                <w:tab w:val="left" w:pos="0"/>
                <w:tab w:val="left" w:pos="440"/>
              </w:tabs>
              <w:spacing w:after="0" w:line="240" w:lineRule="auto"/>
              <w:jc w:val="both"/>
              <w:rPr>
                <w:rFonts w:eastAsia="Arial Unicode MS" w:cs="Calibri"/>
                <w:lang w:val="es-AR"/>
              </w:rPr>
            </w:pPr>
            <w:r w:rsidRPr="00C12537">
              <w:rPr>
                <w:rFonts w:eastAsia="Arial Unicode MS" w:cs="Calibri"/>
                <w:lang w:val="es-AR"/>
              </w:rPr>
              <w:t>Comunicar de distintas formas su ser, sentir, pensar, saber y querer; capacidad inherente a su desempeño profesional docente.</w:t>
            </w:r>
          </w:p>
          <w:p w:rsidR="0063588A" w:rsidRPr="00C12537" w:rsidRDefault="0063588A" w:rsidP="002661D3">
            <w:pPr>
              <w:tabs>
                <w:tab w:val="left" w:pos="0"/>
                <w:tab w:val="left" w:pos="440"/>
              </w:tabs>
              <w:spacing w:after="0" w:line="240" w:lineRule="auto"/>
              <w:ind w:left="360"/>
              <w:jc w:val="both"/>
              <w:rPr>
                <w:rFonts w:eastAsia="Arial Unicode MS" w:cs="Calibri"/>
                <w:lang w:val="es-AR"/>
              </w:rPr>
            </w:pPr>
          </w:p>
          <w:p w:rsidR="0063588A" w:rsidRPr="00C12537" w:rsidRDefault="0063588A" w:rsidP="002661D3">
            <w:pPr>
              <w:pBdr>
                <w:top w:val="single" w:sz="18" w:space="1" w:color="FFFFFF"/>
                <w:left w:val="single" w:sz="18" w:space="4" w:color="FFFFFF"/>
                <w:bottom w:val="single" w:sz="18" w:space="1" w:color="FFFFFF"/>
                <w:right w:val="single" w:sz="18" w:space="4" w:color="FFFFFF"/>
              </w:pBdr>
              <w:tabs>
                <w:tab w:val="left" w:pos="0"/>
                <w:tab w:val="left" w:pos="440"/>
              </w:tabs>
              <w:spacing w:after="120" w:line="240" w:lineRule="auto"/>
              <w:ind w:left="360"/>
              <w:jc w:val="both"/>
              <w:rPr>
                <w:rFonts w:eastAsia="Arial Unicode MS" w:cs="Calibri"/>
                <w:lang w:val="es-AR"/>
              </w:rPr>
            </w:pPr>
            <w:r w:rsidRPr="00C12537">
              <w:rPr>
                <w:rFonts w:eastAsia="Arial Unicode MS" w:cs="Calibri"/>
                <w:lang w:val="es-AR"/>
              </w:rPr>
              <w:t>Para ello deberán:</w:t>
            </w:r>
          </w:p>
          <w:p w:rsidR="0063588A" w:rsidRPr="00C12537" w:rsidRDefault="0063588A" w:rsidP="002661D3">
            <w:pPr>
              <w:numPr>
                <w:ilvl w:val="0"/>
                <w:numId w:val="5"/>
              </w:numPr>
              <w:pBdr>
                <w:top w:val="single" w:sz="18" w:space="1" w:color="FFFFFF"/>
                <w:left w:val="single" w:sz="18" w:space="4" w:color="FFFFFF"/>
                <w:bottom w:val="single" w:sz="18" w:space="1" w:color="FFFFFF"/>
                <w:right w:val="single" w:sz="18" w:space="4" w:color="FFFFFF"/>
              </w:pBdr>
              <w:tabs>
                <w:tab w:val="left" w:pos="0"/>
                <w:tab w:val="left" w:pos="440"/>
              </w:tabs>
              <w:spacing w:after="0" w:line="240" w:lineRule="auto"/>
              <w:jc w:val="both"/>
              <w:rPr>
                <w:rFonts w:eastAsia="Arial Unicode MS" w:cs="Calibri"/>
                <w:lang w:val="es-AR"/>
              </w:rPr>
            </w:pPr>
            <w:r w:rsidRPr="00C12537">
              <w:rPr>
                <w:rFonts w:eastAsia="Arial Unicode MS" w:cs="Calibri"/>
                <w:lang w:val="es-AR"/>
              </w:rPr>
              <w:t>Apropiarse de la terminología específica del espacio para que se constituya en argumentos del pensamiento y de la acción.</w:t>
            </w:r>
          </w:p>
          <w:p w:rsidR="0063588A" w:rsidRPr="00C12537" w:rsidRDefault="0063588A" w:rsidP="002661D3">
            <w:pPr>
              <w:numPr>
                <w:ilvl w:val="0"/>
                <w:numId w:val="5"/>
              </w:numPr>
              <w:pBdr>
                <w:top w:val="single" w:sz="18" w:space="1" w:color="FFFFFF"/>
                <w:left w:val="single" w:sz="18" w:space="4" w:color="FFFFFF"/>
                <w:bottom w:val="single" w:sz="18" w:space="1" w:color="FFFFFF"/>
                <w:right w:val="single" w:sz="18" w:space="4" w:color="FFFFFF"/>
              </w:pBdr>
              <w:tabs>
                <w:tab w:val="left" w:pos="0"/>
                <w:tab w:val="left" w:pos="440"/>
              </w:tabs>
              <w:spacing w:after="0" w:line="240" w:lineRule="auto"/>
              <w:jc w:val="both"/>
              <w:rPr>
                <w:rFonts w:eastAsia="Arial Unicode MS" w:cs="Calibri"/>
                <w:lang w:val="es-AR"/>
              </w:rPr>
            </w:pPr>
            <w:r w:rsidRPr="00C12537">
              <w:rPr>
                <w:rFonts w:eastAsia="Arial Unicode MS" w:cs="Calibri"/>
                <w:lang w:val="es-AR"/>
              </w:rPr>
              <w:t>Vivenciar y construir desde el contexto escolar el saber para pensar y actuar, tomando a este como fuente significativa de información.</w:t>
            </w:r>
          </w:p>
          <w:p w:rsidR="0063588A" w:rsidRPr="00C12537" w:rsidRDefault="0063588A" w:rsidP="002661D3">
            <w:pPr>
              <w:numPr>
                <w:ilvl w:val="0"/>
                <w:numId w:val="5"/>
              </w:numPr>
              <w:pBdr>
                <w:top w:val="single" w:sz="18" w:space="1" w:color="FFFFFF"/>
                <w:left w:val="single" w:sz="18" w:space="4" w:color="FFFFFF"/>
                <w:bottom w:val="single" w:sz="18" w:space="1" w:color="FFFFFF"/>
                <w:right w:val="single" w:sz="18" w:space="4" w:color="FFFFFF"/>
              </w:pBdr>
              <w:tabs>
                <w:tab w:val="left" w:pos="0"/>
                <w:tab w:val="left" w:pos="440"/>
              </w:tabs>
              <w:spacing w:after="0" w:line="240" w:lineRule="auto"/>
              <w:jc w:val="both"/>
              <w:rPr>
                <w:rFonts w:eastAsia="Arial Unicode MS" w:cs="Calibri"/>
                <w:lang w:val="es-AR"/>
              </w:rPr>
            </w:pPr>
            <w:r w:rsidRPr="00C12537">
              <w:rPr>
                <w:rFonts w:eastAsia="Arial Unicode MS" w:cs="Calibri"/>
                <w:lang w:val="es-AR"/>
              </w:rPr>
              <w:t>Comprender desde la vivencia, la complejidad y rigurosidad del proceso de observación.</w:t>
            </w:r>
          </w:p>
          <w:p w:rsidR="0063588A" w:rsidRPr="00C12537" w:rsidRDefault="0063588A" w:rsidP="002661D3">
            <w:pPr>
              <w:numPr>
                <w:ilvl w:val="0"/>
                <w:numId w:val="5"/>
              </w:numPr>
              <w:autoSpaceDE w:val="0"/>
              <w:autoSpaceDN w:val="0"/>
              <w:adjustRightInd w:val="0"/>
              <w:spacing w:after="0" w:line="240" w:lineRule="auto"/>
              <w:jc w:val="both"/>
              <w:rPr>
                <w:rFonts w:eastAsia="Times New Roman" w:cs="Calibri"/>
                <w:sz w:val="20"/>
                <w:szCs w:val="20"/>
              </w:rPr>
            </w:pPr>
            <w:r w:rsidRPr="00C12537">
              <w:rPr>
                <w:rFonts w:eastAsia="Arial Unicode MS" w:cs="Calibri"/>
                <w:lang w:val="es-AR"/>
              </w:rPr>
              <w:t>Comprender las relaciones entre la Práctica Profesional Docente y algunas herramientas provenientes de la Investigación educativa</w:t>
            </w:r>
            <w:r w:rsidR="00F2508C" w:rsidRPr="00C12537">
              <w:rPr>
                <w:rFonts w:eastAsia="Arial Unicode MS" w:cs="Calibri"/>
                <w:lang w:val="es-AR"/>
              </w:rPr>
              <w:t>.</w:t>
            </w:r>
          </w:p>
          <w:p w:rsidR="00F2508C" w:rsidRPr="00C12537" w:rsidRDefault="00F2508C" w:rsidP="00F2508C">
            <w:pPr>
              <w:autoSpaceDE w:val="0"/>
              <w:autoSpaceDN w:val="0"/>
              <w:adjustRightInd w:val="0"/>
              <w:spacing w:after="0" w:line="240" w:lineRule="auto"/>
              <w:ind w:left="360"/>
              <w:jc w:val="both"/>
              <w:rPr>
                <w:rFonts w:eastAsia="Times New Roman" w:cs="Calibri"/>
                <w:sz w:val="20"/>
                <w:szCs w:val="20"/>
              </w:rPr>
            </w:pPr>
          </w:p>
        </w:tc>
      </w:tr>
      <w:tr w:rsidR="0063588A" w:rsidRPr="0063588A" w:rsidTr="002661D3">
        <w:tc>
          <w:tcPr>
            <w:tcW w:w="9923" w:type="dxa"/>
            <w:gridSpan w:val="3"/>
          </w:tcPr>
          <w:p w:rsidR="0063588A" w:rsidRPr="00C12537" w:rsidRDefault="0063588A" w:rsidP="002661D3">
            <w:pPr>
              <w:spacing w:after="0" w:line="240" w:lineRule="auto"/>
              <w:jc w:val="both"/>
              <w:rPr>
                <w:rFonts w:eastAsia="Times New Roman" w:cs="Calibri"/>
                <w:b/>
                <w:sz w:val="18"/>
                <w:szCs w:val="18"/>
                <w:lang w:val="es-AR"/>
              </w:rPr>
            </w:pPr>
            <w:r w:rsidRPr="00C12537">
              <w:rPr>
                <w:rFonts w:eastAsia="Times New Roman" w:cs="Calibri"/>
                <w:b/>
                <w:sz w:val="18"/>
                <w:szCs w:val="18"/>
                <w:lang w:val="es-AR"/>
              </w:rPr>
              <w:t xml:space="preserve">MARCO REFERENCIAL: (FUNDAMENTACIÓN –JUSTIFICACIÓN): </w:t>
            </w:r>
          </w:p>
          <w:p w:rsidR="0063588A" w:rsidRPr="00C12537" w:rsidRDefault="0063588A" w:rsidP="002661D3">
            <w:pPr>
              <w:spacing w:after="0" w:line="240" w:lineRule="auto"/>
              <w:jc w:val="both"/>
              <w:rPr>
                <w:rFonts w:eastAsia="Times New Roman" w:cs="Calibri"/>
                <w:sz w:val="20"/>
                <w:szCs w:val="20"/>
                <w:lang w:val="es-AR"/>
              </w:rPr>
            </w:pPr>
          </w:p>
          <w:p w:rsidR="0063588A" w:rsidRPr="00C12537" w:rsidRDefault="0063588A" w:rsidP="002661D3">
            <w:pPr>
              <w:tabs>
                <w:tab w:val="left" w:pos="0"/>
                <w:tab w:val="left" w:pos="649"/>
              </w:tabs>
              <w:autoSpaceDE w:val="0"/>
              <w:autoSpaceDN w:val="0"/>
              <w:adjustRightInd w:val="0"/>
              <w:spacing w:after="0" w:line="240" w:lineRule="auto"/>
              <w:jc w:val="both"/>
              <w:rPr>
                <w:rFonts w:eastAsia="Times New Roman" w:cs="Calibri"/>
                <w:lang w:val="es-AR"/>
              </w:rPr>
            </w:pPr>
            <w:r w:rsidRPr="00C12537">
              <w:rPr>
                <w:rFonts w:eastAsia="Times New Roman" w:cs="Calibri"/>
                <w:lang w:val="es-AR"/>
              </w:rPr>
              <w:t xml:space="preserve">Se entiende la formación en la práctica profesional como un conjunto de procesos complejos y multidimensionales asociados a todas aquellas tareas que un docente realiza en su puesto de trabajo. Aprender a ser docente implica “no sólo aprender a enseñar sino también aprender las características, significado y función sociales de la ocupación”.  </w:t>
            </w:r>
          </w:p>
          <w:p w:rsidR="0063588A" w:rsidRPr="00C12537" w:rsidRDefault="0063588A" w:rsidP="002661D3">
            <w:pPr>
              <w:tabs>
                <w:tab w:val="left" w:pos="0"/>
              </w:tabs>
              <w:autoSpaceDE w:val="0"/>
              <w:autoSpaceDN w:val="0"/>
              <w:adjustRightInd w:val="0"/>
              <w:spacing w:after="0" w:line="240" w:lineRule="auto"/>
              <w:ind w:firstLine="688"/>
              <w:jc w:val="both"/>
              <w:rPr>
                <w:rFonts w:eastAsia="Times New Roman" w:cs="Calibri"/>
                <w:i/>
                <w:color w:val="000000"/>
                <w:lang w:val="es-AR"/>
              </w:rPr>
            </w:pPr>
          </w:p>
          <w:p w:rsidR="0063588A" w:rsidRPr="00C12537" w:rsidRDefault="0063588A" w:rsidP="002661D3">
            <w:pPr>
              <w:tabs>
                <w:tab w:val="left" w:pos="0"/>
              </w:tabs>
              <w:autoSpaceDE w:val="0"/>
              <w:autoSpaceDN w:val="0"/>
              <w:adjustRightInd w:val="0"/>
              <w:spacing w:after="0" w:line="240" w:lineRule="auto"/>
              <w:jc w:val="both"/>
              <w:rPr>
                <w:rFonts w:eastAsia="Times New Roman" w:cs="Calibri"/>
                <w:i/>
                <w:color w:val="000000"/>
                <w:lang w:val="es-AR"/>
              </w:rPr>
            </w:pPr>
            <w:r w:rsidRPr="00C12537">
              <w:rPr>
                <w:rFonts w:eastAsia="Times New Roman" w:cs="Calibri"/>
                <w:i/>
                <w:color w:val="000000"/>
                <w:lang w:val="es-AR"/>
              </w:rPr>
              <w:t xml:space="preserve">Se considera a la Práctica Docente como el trabajo que el docente desarrolla cotidianamente en determinadas y concretas condiciones sociales, históricas, institucionales adquiriendo significados tanto para la sociedad como para el mismo docente. (Achilli, E: 2000)        </w:t>
            </w:r>
          </w:p>
          <w:p w:rsidR="0063588A" w:rsidRPr="00C12537" w:rsidRDefault="0063588A" w:rsidP="002661D3">
            <w:pPr>
              <w:tabs>
                <w:tab w:val="left" w:pos="0"/>
              </w:tabs>
              <w:autoSpaceDE w:val="0"/>
              <w:autoSpaceDN w:val="0"/>
              <w:adjustRightInd w:val="0"/>
              <w:spacing w:after="0" w:line="240" w:lineRule="auto"/>
              <w:jc w:val="both"/>
              <w:rPr>
                <w:rFonts w:eastAsia="Times New Roman" w:cs="Calibri"/>
                <w:i/>
                <w:color w:val="000000"/>
                <w:lang w:val="es-AR"/>
              </w:rPr>
            </w:pPr>
            <w:r w:rsidRPr="00C12537">
              <w:rPr>
                <w:rFonts w:eastAsia="Times New Roman" w:cs="Calibri"/>
                <w:i/>
                <w:color w:val="000000"/>
                <w:lang w:val="es-AR"/>
              </w:rPr>
              <w:t xml:space="preserve"> </w:t>
            </w:r>
          </w:p>
          <w:p w:rsidR="0063588A" w:rsidRPr="00C12537" w:rsidRDefault="0063588A" w:rsidP="002661D3">
            <w:pPr>
              <w:tabs>
                <w:tab w:val="left" w:pos="0"/>
              </w:tabs>
              <w:autoSpaceDE w:val="0"/>
              <w:autoSpaceDN w:val="0"/>
              <w:adjustRightInd w:val="0"/>
              <w:spacing w:after="0" w:line="240" w:lineRule="auto"/>
              <w:jc w:val="both"/>
              <w:rPr>
                <w:rFonts w:eastAsia="Times New Roman" w:cs="Calibri"/>
                <w:color w:val="000000"/>
                <w:lang w:val="es-AR"/>
              </w:rPr>
            </w:pPr>
            <w:r w:rsidRPr="00C12537">
              <w:rPr>
                <w:rFonts w:eastAsia="Times New Roman" w:cs="Calibri"/>
                <w:color w:val="000000"/>
                <w:lang w:val="es-AR"/>
              </w:rPr>
              <w:lastRenderedPageBreak/>
              <w:t>Siguiendo a Kemmis podríamos decir que en tanto prácticas sociales, son altamente complejas y en la medida que involucran a muchas personas se las puede considerar un espacio de poder, una acción ética y políticamente comprometida orientada a la reproducción, resistencia y producción cultural.</w:t>
            </w:r>
          </w:p>
          <w:p w:rsidR="0063588A" w:rsidRPr="00C12537" w:rsidRDefault="0063588A" w:rsidP="002661D3">
            <w:pPr>
              <w:tabs>
                <w:tab w:val="left" w:pos="0"/>
              </w:tabs>
              <w:autoSpaceDE w:val="0"/>
              <w:autoSpaceDN w:val="0"/>
              <w:adjustRightInd w:val="0"/>
              <w:spacing w:after="0" w:line="240" w:lineRule="auto"/>
              <w:jc w:val="both"/>
              <w:rPr>
                <w:rFonts w:eastAsia="Times New Roman" w:cs="Calibri"/>
                <w:color w:val="000000"/>
                <w:lang w:val="es-AR"/>
              </w:rPr>
            </w:pPr>
          </w:p>
          <w:p w:rsidR="0063588A" w:rsidRPr="00C12537" w:rsidRDefault="0063588A" w:rsidP="002661D3">
            <w:pPr>
              <w:tabs>
                <w:tab w:val="left" w:pos="0"/>
              </w:tabs>
              <w:autoSpaceDE w:val="0"/>
              <w:autoSpaceDN w:val="0"/>
              <w:adjustRightInd w:val="0"/>
              <w:spacing w:after="0" w:line="240" w:lineRule="auto"/>
              <w:jc w:val="both"/>
              <w:rPr>
                <w:rFonts w:eastAsia="Times New Roman" w:cs="Calibri"/>
                <w:i/>
                <w:color w:val="000000"/>
                <w:lang w:val="es-AR"/>
              </w:rPr>
            </w:pPr>
            <w:r w:rsidRPr="00C12537">
              <w:rPr>
                <w:rFonts w:eastAsia="Times New Roman" w:cs="Calibri"/>
                <w:color w:val="000000"/>
                <w:lang w:val="es-AR"/>
              </w:rPr>
              <w:t>Respecto a la complejidad de la práctica docente, Gloria Edelstein y Adela Coria plantean que la misma se desarrolla en escenarios singulares, surcados por un contexto socio-institucional altamente burocratizado, diverso, y contradictorio. De esta manera la práctica se presenta como imprevisible y conflictiva, toda vez que las  múltiples dimensiones que la configuran se expresan en simultaneidad, están centradas en el trabajo con el conocimiento y opera en ellas una particular circulación del poder.</w:t>
            </w:r>
          </w:p>
          <w:p w:rsidR="0063588A" w:rsidRPr="00C12537" w:rsidRDefault="0063588A" w:rsidP="002661D3">
            <w:pPr>
              <w:tabs>
                <w:tab w:val="left" w:pos="0"/>
                <w:tab w:val="left" w:pos="769"/>
              </w:tabs>
              <w:autoSpaceDE w:val="0"/>
              <w:autoSpaceDN w:val="0"/>
              <w:adjustRightInd w:val="0"/>
              <w:spacing w:after="0" w:line="240" w:lineRule="auto"/>
              <w:jc w:val="both"/>
              <w:rPr>
                <w:rFonts w:eastAsia="Times New Roman" w:cs="Calibri"/>
                <w:lang w:val="es-AR"/>
              </w:rPr>
            </w:pPr>
            <w:r w:rsidRPr="00C12537">
              <w:rPr>
                <w:rFonts w:eastAsia="Times New Roman" w:cs="Calibri"/>
                <w:lang w:val="es-AR"/>
              </w:rPr>
              <w:t xml:space="preserve">        </w:t>
            </w:r>
          </w:p>
          <w:p w:rsidR="0063588A" w:rsidRPr="00C12537" w:rsidRDefault="0063588A" w:rsidP="002661D3">
            <w:pPr>
              <w:tabs>
                <w:tab w:val="left" w:pos="0"/>
                <w:tab w:val="left" w:pos="769"/>
              </w:tabs>
              <w:autoSpaceDE w:val="0"/>
              <w:autoSpaceDN w:val="0"/>
              <w:adjustRightInd w:val="0"/>
              <w:spacing w:after="0" w:line="240" w:lineRule="auto"/>
              <w:jc w:val="both"/>
              <w:rPr>
                <w:rFonts w:eastAsia="Times New Roman" w:cs="Calibri"/>
                <w:lang w:val="es-AR"/>
              </w:rPr>
            </w:pPr>
            <w:r w:rsidRPr="00C12537">
              <w:rPr>
                <w:rFonts w:eastAsia="Times New Roman" w:cs="Calibri"/>
                <w:lang w:val="es-AR"/>
              </w:rPr>
              <w:t>La práctica profesional se relaciona con una saber hacer sustentado en un saber ser,  poniendo siempre como punto de partida de nuestro actuar al otro. Al otro en tanto sujeto, persona que pretende aprender, disfrutar, moverse, ese otro que también es portador de saberes que se ponen en juego en una relación en un lugar y en un tiempo propio con unas finalidades específicas.</w:t>
            </w:r>
          </w:p>
          <w:p w:rsidR="0063588A" w:rsidRPr="00C12537" w:rsidRDefault="0063588A" w:rsidP="002661D3">
            <w:pPr>
              <w:tabs>
                <w:tab w:val="left" w:pos="0"/>
                <w:tab w:val="left" w:pos="769"/>
              </w:tabs>
              <w:autoSpaceDE w:val="0"/>
              <w:autoSpaceDN w:val="0"/>
              <w:adjustRightInd w:val="0"/>
              <w:spacing w:after="0" w:line="240" w:lineRule="auto"/>
              <w:jc w:val="both"/>
              <w:rPr>
                <w:rFonts w:eastAsia="Times New Roman" w:cs="Calibri"/>
                <w:lang w:val="es-AR"/>
              </w:rPr>
            </w:pPr>
          </w:p>
          <w:p w:rsidR="0063588A" w:rsidRPr="00C12537" w:rsidRDefault="0063588A" w:rsidP="002661D3">
            <w:pPr>
              <w:tabs>
                <w:tab w:val="left" w:pos="720"/>
              </w:tabs>
              <w:autoSpaceDE w:val="0"/>
              <w:autoSpaceDN w:val="0"/>
              <w:adjustRightInd w:val="0"/>
              <w:spacing w:after="0" w:line="240" w:lineRule="auto"/>
              <w:jc w:val="both"/>
              <w:rPr>
                <w:rFonts w:eastAsia="Times New Roman" w:cs="Calibri"/>
                <w:lang w:val="es-AR"/>
              </w:rPr>
            </w:pPr>
            <w:r w:rsidRPr="00C12537">
              <w:rPr>
                <w:rFonts w:eastAsia="Times New Roman" w:cs="Calibri"/>
                <w:lang w:val="es-AR"/>
              </w:rPr>
              <w:t>Estas palabras permiten afirmar que el punto de partida de cualquier práctica es el otro, el otro en ese tiempo y lugar; desde nuestra práctica siempre habrá uno o varios sujetos para los cuales proponemos acciones, secuencias de movimiento y/o actividades que les permiten modificarse, experienciarse y cumplir en mayor o menor medida sus expectativas, o las expectativas y finalidades educativas.</w:t>
            </w:r>
          </w:p>
          <w:p w:rsidR="0063588A" w:rsidRPr="00C12537" w:rsidRDefault="0063588A" w:rsidP="002661D3">
            <w:pPr>
              <w:tabs>
                <w:tab w:val="left" w:pos="720"/>
              </w:tabs>
              <w:autoSpaceDE w:val="0"/>
              <w:autoSpaceDN w:val="0"/>
              <w:adjustRightInd w:val="0"/>
              <w:spacing w:after="0" w:line="240" w:lineRule="auto"/>
              <w:jc w:val="both"/>
              <w:rPr>
                <w:rFonts w:eastAsia="Times New Roman" w:cs="Calibri"/>
                <w:lang w:val="es-AR"/>
              </w:rPr>
            </w:pPr>
            <w:r w:rsidRPr="00C12537">
              <w:rPr>
                <w:rFonts w:eastAsia="Times New Roman" w:cs="Calibri"/>
                <w:lang w:val="es-AR"/>
              </w:rPr>
              <w:t xml:space="preserve"> </w:t>
            </w:r>
          </w:p>
          <w:p w:rsidR="0063588A" w:rsidRPr="00C12537" w:rsidRDefault="0063588A" w:rsidP="002661D3">
            <w:pPr>
              <w:tabs>
                <w:tab w:val="left" w:pos="720"/>
              </w:tabs>
              <w:autoSpaceDE w:val="0"/>
              <w:autoSpaceDN w:val="0"/>
              <w:adjustRightInd w:val="0"/>
              <w:spacing w:after="0" w:line="240" w:lineRule="auto"/>
              <w:jc w:val="both"/>
              <w:rPr>
                <w:rFonts w:eastAsia="Times New Roman" w:cs="Calibri"/>
                <w:lang w:val="es-AR"/>
              </w:rPr>
            </w:pPr>
            <w:r w:rsidRPr="00C12537">
              <w:rPr>
                <w:rFonts w:eastAsia="Times New Roman" w:cs="Calibri"/>
                <w:lang w:val="es-AR"/>
              </w:rPr>
              <w:t xml:space="preserve">Es imprescindible entender entonces que la práctica profesional de la Educación Física se basa en el otro en tanto sujeto portador de conocimientos necesidades y expectativas; y es desde acá en donde nosotros construiremos nuestro actuar. </w:t>
            </w:r>
          </w:p>
          <w:p w:rsidR="0063588A" w:rsidRPr="00C12537" w:rsidRDefault="0063588A" w:rsidP="002661D3">
            <w:pPr>
              <w:tabs>
                <w:tab w:val="left" w:pos="720"/>
              </w:tabs>
              <w:spacing w:after="0" w:line="240" w:lineRule="auto"/>
              <w:ind w:left="-26"/>
              <w:jc w:val="both"/>
              <w:rPr>
                <w:rFonts w:eastAsia="Times New Roman" w:cs="Calibri"/>
                <w:lang w:val="es-ES_tradnl" w:eastAsia="es-ES"/>
              </w:rPr>
            </w:pPr>
            <w:r w:rsidRPr="00C12537">
              <w:rPr>
                <w:rFonts w:eastAsia="Times New Roman" w:cs="Calibri"/>
                <w:lang w:val="es-ES_tradnl" w:eastAsia="es-ES"/>
              </w:rPr>
              <w:t xml:space="preserve">          </w:t>
            </w:r>
          </w:p>
          <w:p w:rsidR="0063588A" w:rsidRPr="00C12537" w:rsidRDefault="0063588A" w:rsidP="002661D3">
            <w:pPr>
              <w:tabs>
                <w:tab w:val="left" w:pos="720"/>
              </w:tabs>
              <w:spacing w:after="0" w:line="240" w:lineRule="auto"/>
              <w:ind w:left="-26"/>
              <w:jc w:val="both"/>
              <w:rPr>
                <w:rFonts w:eastAsia="Times New Roman" w:cs="Calibri"/>
                <w:lang w:val="es-ES_tradnl" w:eastAsia="es-ES"/>
              </w:rPr>
            </w:pPr>
            <w:r w:rsidRPr="00C12537">
              <w:rPr>
                <w:rFonts w:eastAsia="Times New Roman" w:cs="Calibri"/>
                <w:lang w:val="es-ES_tradnl" w:eastAsia="es-ES"/>
              </w:rPr>
              <w:t xml:space="preserve">En este espacio de formación se realizarán instancias de vinculación teórica- práctica, que nos permitan un conocimiento particular y general de las realidades educativas. Es decir para acceder a un conocimiento más acabado y profundo de la práctica educativa, proponemos desarrollar y recuperar algunos conceptos y herramientas vinculados  a la metodología de investigación educativa. Una vía para ello es el acercamiento a los contextos desde la propia instancia que los alberga. </w:t>
            </w:r>
          </w:p>
          <w:p w:rsidR="0063588A" w:rsidRPr="00C12537" w:rsidRDefault="0063588A" w:rsidP="002661D3">
            <w:pPr>
              <w:spacing w:after="0" w:line="240" w:lineRule="auto"/>
              <w:ind w:firstLine="708"/>
              <w:jc w:val="both"/>
              <w:rPr>
                <w:rFonts w:eastAsia="Times New Roman" w:cs="Calibri"/>
                <w:lang w:val="es-AR"/>
              </w:rPr>
            </w:pPr>
          </w:p>
          <w:p w:rsidR="0063588A" w:rsidRPr="00C12537" w:rsidRDefault="0063588A" w:rsidP="002661D3">
            <w:pPr>
              <w:spacing w:after="0" w:line="240" w:lineRule="auto"/>
              <w:jc w:val="both"/>
              <w:rPr>
                <w:rFonts w:eastAsia="Times New Roman" w:cs="Calibri"/>
                <w:sz w:val="20"/>
                <w:szCs w:val="20"/>
                <w:lang w:val="es-AR"/>
              </w:rPr>
            </w:pPr>
            <w:r w:rsidRPr="00C12537">
              <w:rPr>
                <w:rFonts w:eastAsia="Times New Roman" w:cs="Calibri"/>
                <w:lang w:val="es-AR"/>
              </w:rPr>
              <w:t>Es en este marco que proponemos para el acercamiento a la práctica profesional la utilización de métodos preferentemente cualitativos y con ello nos proponemos,  describir, analizar críticamente e intentar explicar distintas preocupaciones o problemas que del conocimiento de la realidad situacional surjan. Es decir no sólo se busca comprender la acción, sino alcanzar formulaciones y reformulaciones teórico- prácticas.</w:t>
            </w:r>
          </w:p>
          <w:p w:rsidR="0063588A" w:rsidRPr="00C12537" w:rsidRDefault="0063588A" w:rsidP="002661D3">
            <w:pPr>
              <w:spacing w:after="0" w:line="240" w:lineRule="auto"/>
              <w:jc w:val="both"/>
              <w:rPr>
                <w:rFonts w:eastAsia="Times New Roman" w:cs="Calibri"/>
                <w:sz w:val="20"/>
                <w:szCs w:val="20"/>
                <w:lang w:val="es-ES_tradnl"/>
              </w:rPr>
            </w:pPr>
          </w:p>
        </w:tc>
      </w:tr>
      <w:tr w:rsidR="0063588A" w:rsidRPr="0063588A" w:rsidTr="002661D3">
        <w:tc>
          <w:tcPr>
            <w:tcW w:w="9923" w:type="dxa"/>
            <w:gridSpan w:val="3"/>
          </w:tcPr>
          <w:p w:rsidR="00321CE8" w:rsidRPr="00C12537" w:rsidRDefault="00321CE8" w:rsidP="00321CE8">
            <w:pPr>
              <w:spacing w:after="0" w:line="200" w:lineRule="exact"/>
              <w:jc w:val="both"/>
              <w:rPr>
                <w:rFonts w:eastAsia="Times New Roman" w:cs="Calibri"/>
                <w:b/>
                <w:lang w:val="es-AR"/>
              </w:rPr>
            </w:pPr>
          </w:p>
          <w:p w:rsidR="00321CE8" w:rsidRPr="00C12537" w:rsidRDefault="00321CE8" w:rsidP="00321CE8">
            <w:pPr>
              <w:spacing w:after="0" w:line="200" w:lineRule="exact"/>
              <w:jc w:val="both"/>
              <w:rPr>
                <w:rFonts w:eastAsia="Times New Roman" w:cs="Calibri"/>
                <w:b/>
                <w:lang w:val="es-AR"/>
              </w:rPr>
            </w:pPr>
            <w:r w:rsidRPr="00C12537">
              <w:rPr>
                <w:rFonts w:eastAsia="Times New Roman" w:cs="Calibri"/>
                <w:b/>
                <w:lang w:val="es-AR"/>
              </w:rPr>
              <w:t>E</w:t>
            </w:r>
            <w:r w:rsidR="00464FFE" w:rsidRPr="00C12537">
              <w:rPr>
                <w:rFonts w:eastAsia="Times New Roman" w:cs="Calibri"/>
                <w:b/>
                <w:lang w:val="es-AR"/>
              </w:rPr>
              <w:t xml:space="preserve">l presente programa se desarrollara  en el marco de las normativas nacionales provinciales e institucionales vigentes, por lo tanto se trabajara con el sistema combinado o bimodal utilizando la plataforma institucional para los encuentros remotos asincrónicos y evaluaciones y la plataforma google meet para los encuentros remotos sincrónicos, según cronograma institucional. </w:t>
            </w:r>
          </w:p>
          <w:p w:rsidR="00321CE8" w:rsidRPr="00C12537" w:rsidRDefault="00321CE8" w:rsidP="00321CE8">
            <w:pPr>
              <w:spacing w:after="0" w:line="200" w:lineRule="exact"/>
              <w:rPr>
                <w:rFonts w:eastAsia="Times New Roman" w:cs="Calibri"/>
                <w:b/>
                <w:sz w:val="24"/>
                <w:szCs w:val="24"/>
                <w:lang w:val="es-AR"/>
              </w:rPr>
            </w:pPr>
          </w:p>
          <w:p w:rsidR="0063588A" w:rsidRPr="00C12537" w:rsidRDefault="0063588A" w:rsidP="002661D3">
            <w:pPr>
              <w:spacing w:after="0" w:line="360" w:lineRule="auto"/>
              <w:jc w:val="both"/>
              <w:rPr>
                <w:rFonts w:eastAsia="Times New Roman" w:cs="Calibri"/>
                <w:b/>
                <w:u w:val="single"/>
                <w:lang w:val="es-AR"/>
              </w:rPr>
            </w:pPr>
            <w:r w:rsidRPr="00C12537">
              <w:rPr>
                <w:rFonts w:eastAsia="Times New Roman" w:cs="Calibri"/>
                <w:b/>
                <w:u w:val="single"/>
                <w:lang w:val="es-AR"/>
              </w:rPr>
              <w:t>PROGRAMA ANALITICO:</w:t>
            </w:r>
          </w:p>
          <w:p w:rsidR="0063588A" w:rsidRPr="00C12537" w:rsidRDefault="00464FFE" w:rsidP="002661D3">
            <w:pPr>
              <w:spacing w:after="0" w:line="360" w:lineRule="auto"/>
              <w:jc w:val="both"/>
              <w:rPr>
                <w:rFonts w:eastAsia="Times New Roman" w:cs="Calibri"/>
                <w:lang w:val="es-AR"/>
              </w:rPr>
            </w:pPr>
            <w:r w:rsidRPr="00C12537">
              <w:rPr>
                <w:rFonts w:eastAsia="Times New Roman" w:cs="Calibri"/>
                <w:lang w:val="es-AR"/>
              </w:rPr>
              <w:t>Saberes</w:t>
            </w:r>
            <w:r w:rsidR="0063588A" w:rsidRPr="00C12537">
              <w:rPr>
                <w:rFonts w:eastAsia="Times New Roman" w:cs="Calibri"/>
                <w:lang w:val="es-AR"/>
              </w:rPr>
              <w:t xml:space="preserve"> fundamentales</w:t>
            </w:r>
          </w:p>
          <w:p w:rsidR="0063588A" w:rsidRPr="00C12537" w:rsidRDefault="0063588A" w:rsidP="002661D3">
            <w:pPr>
              <w:pBdr>
                <w:top w:val="single" w:sz="18" w:space="1" w:color="FFFFFF"/>
                <w:left w:val="single" w:sz="18" w:space="4" w:color="FFFFFF"/>
                <w:bottom w:val="single" w:sz="18" w:space="1" w:color="FFFFFF"/>
                <w:right w:val="single" w:sz="18" w:space="4" w:color="FFFFFF"/>
              </w:pBdr>
              <w:tabs>
                <w:tab w:val="left" w:pos="360"/>
                <w:tab w:val="num" w:pos="2869"/>
              </w:tabs>
              <w:spacing w:after="0" w:line="240" w:lineRule="auto"/>
              <w:jc w:val="both"/>
              <w:rPr>
                <w:rFonts w:eastAsia="Arial Unicode MS" w:cs="Calibri"/>
                <w:lang w:val="es-AR"/>
              </w:rPr>
            </w:pPr>
            <w:r w:rsidRPr="00C12537">
              <w:rPr>
                <w:rFonts w:eastAsia="Arial Unicode MS" w:cs="Calibri"/>
                <w:lang w:val="es-AR"/>
              </w:rPr>
              <w:t xml:space="preserve">Eje 1: “PRÁCTICA  PROFESIONAL DOCENTE” </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 xml:space="preserve">Práctica Docente, Pedagógica y social: Conceptos. </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 xml:space="preserve">Características de la práctica. </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 xml:space="preserve">Ámbitos de desempeño profesional. </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El desempeño profesional docente en los contextos actuales. Desafíos.</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Cualidades del docente.</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Tradiciones en la Formación docente y en la Práctica Profesional Docente en EF</w:t>
            </w:r>
            <w:r w:rsidR="00005912" w:rsidRPr="00C12537">
              <w:rPr>
                <w:rFonts w:eastAsia="Arial Unicode MS" w:cs="Calibri"/>
                <w:lang w:val="es-AR"/>
              </w:rPr>
              <w:t>.</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Crítica a la vida cotidiana.</w:t>
            </w:r>
          </w:p>
          <w:p w:rsidR="0063588A" w:rsidRPr="00C12537" w:rsidRDefault="0063588A" w:rsidP="002661D3">
            <w:pPr>
              <w:pBdr>
                <w:top w:val="single" w:sz="18" w:space="1" w:color="FFFFFF"/>
                <w:left w:val="single" w:sz="18" w:space="4" w:color="FFFFFF"/>
                <w:bottom w:val="single" w:sz="18" w:space="1" w:color="FFFFFF"/>
                <w:right w:val="single" w:sz="18" w:space="4" w:color="FFFFFF"/>
              </w:pBdr>
              <w:tabs>
                <w:tab w:val="left" w:pos="360"/>
                <w:tab w:val="num" w:pos="2869"/>
              </w:tabs>
              <w:spacing w:after="0" w:line="240" w:lineRule="auto"/>
              <w:jc w:val="both"/>
              <w:rPr>
                <w:rFonts w:eastAsia="Arial Unicode MS" w:cs="Calibri"/>
                <w:lang w:val="es-AR"/>
              </w:rPr>
            </w:pPr>
          </w:p>
          <w:p w:rsidR="0063588A" w:rsidRPr="00C12537" w:rsidRDefault="0057601C" w:rsidP="002661D3">
            <w:pPr>
              <w:pBdr>
                <w:top w:val="single" w:sz="18" w:space="1" w:color="FFFFFF"/>
                <w:left w:val="single" w:sz="18" w:space="4" w:color="FFFFFF"/>
                <w:bottom w:val="single" w:sz="18" w:space="1" w:color="FFFFFF"/>
                <w:right w:val="single" w:sz="18" w:space="4" w:color="FFFFFF"/>
              </w:pBdr>
              <w:tabs>
                <w:tab w:val="left" w:pos="360"/>
                <w:tab w:val="num" w:pos="2869"/>
              </w:tabs>
              <w:spacing w:after="0" w:line="240" w:lineRule="auto"/>
              <w:jc w:val="both"/>
              <w:rPr>
                <w:rFonts w:eastAsia="Arial Unicode MS" w:cs="Calibri"/>
                <w:lang w:val="es-AR"/>
              </w:rPr>
            </w:pPr>
            <w:r w:rsidRPr="00C12537">
              <w:rPr>
                <w:rFonts w:eastAsia="Arial Unicode MS" w:cs="Calibri"/>
                <w:lang w:val="es-AR"/>
              </w:rPr>
              <w:t xml:space="preserve">Eje </w:t>
            </w:r>
            <w:r w:rsidR="00005912" w:rsidRPr="00C12537">
              <w:rPr>
                <w:rFonts w:eastAsia="Arial Unicode MS" w:cs="Calibri"/>
                <w:lang w:val="es-AR"/>
              </w:rPr>
              <w:t>2</w:t>
            </w:r>
            <w:r w:rsidR="0063588A" w:rsidRPr="00C12537">
              <w:rPr>
                <w:rFonts w:eastAsia="Arial Unicode MS" w:cs="Calibri"/>
                <w:lang w:val="es-AR"/>
              </w:rPr>
              <w:t xml:space="preserve"> “PROBLEMÁTICAS DE LAS INSTITUCIONES EN EL CONTEXTO DE LA EDUCACIÓN FÍSICA”.</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Instituciones e innovación - Instituido, instituyente.</w:t>
            </w:r>
          </w:p>
          <w:p w:rsidR="00005912" w:rsidRPr="00C12537" w:rsidRDefault="00005912"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Los elementos de la situación educativa.</w:t>
            </w:r>
          </w:p>
          <w:p w:rsidR="00005912" w:rsidRPr="00C12537" w:rsidRDefault="00005912"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La educación y la educación Física en situación de pandemia.</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 xml:space="preserve">Vínculo  pedagógico.   </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Rutinas, ritos y naturalizaciones en la Educación Física escolar.</w:t>
            </w:r>
          </w:p>
          <w:p w:rsidR="0063588A" w:rsidRPr="00C12537" w:rsidRDefault="0063588A" w:rsidP="0057601C">
            <w:pPr>
              <w:numPr>
                <w:ilvl w:val="0"/>
                <w:numId w:val="23"/>
              </w:numPr>
              <w:tabs>
                <w:tab w:val="left" w:pos="360"/>
                <w:tab w:val="num" w:pos="2869"/>
              </w:tabs>
              <w:spacing w:after="0" w:line="240" w:lineRule="auto"/>
              <w:jc w:val="both"/>
              <w:rPr>
                <w:rFonts w:eastAsia="Arial Unicode MS" w:cs="Calibri"/>
                <w:lang w:val="es-AR"/>
              </w:rPr>
            </w:pPr>
            <w:r w:rsidRPr="00C12537">
              <w:rPr>
                <w:rFonts w:eastAsia="Arial Unicode MS" w:cs="Calibri"/>
                <w:lang w:val="es-AR"/>
              </w:rPr>
              <w:t>Cultura institucional, género, cuerpo y poder.</w:t>
            </w:r>
          </w:p>
          <w:p w:rsidR="0063588A" w:rsidRPr="00C12537" w:rsidRDefault="0063588A" w:rsidP="002661D3">
            <w:pPr>
              <w:tabs>
                <w:tab w:val="left" w:pos="123"/>
                <w:tab w:val="left" w:pos="360"/>
              </w:tabs>
              <w:spacing w:after="0" w:line="240" w:lineRule="auto"/>
              <w:ind w:left="2148"/>
              <w:jc w:val="both"/>
              <w:rPr>
                <w:rFonts w:eastAsia="Arial Unicode MS" w:cs="Calibri"/>
                <w:highlight w:val="yellow"/>
                <w:lang w:val="es-AR"/>
              </w:rPr>
            </w:pPr>
          </w:p>
          <w:p w:rsidR="00005912" w:rsidRPr="00C12537" w:rsidRDefault="00005912" w:rsidP="00005912">
            <w:pPr>
              <w:pBdr>
                <w:top w:val="single" w:sz="18" w:space="1" w:color="FFFFFF"/>
                <w:left w:val="single" w:sz="18" w:space="4" w:color="FFFFFF"/>
                <w:bottom w:val="single" w:sz="18" w:space="1" w:color="FFFFFF"/>
                <w:right w:val="single" w:sz="18" w:space="4" w:color="FFFFFF"/>
              </w:pBdr>
              <w:tabs>
                <w:tab w:val="left" w:pos="360"/>
              </w:tabs>
              <w:contextualSpacing/>
              <w:jc w:val="both"/>
              <w:rPr>
                <w:rFonts w:eastAsia="Arial Unicode MS" w:cs="Calibri"/>
              </w:rPr>
            </w:pPr>
            <w:r w:rsidRPr="00C12537">
              <w:rPr>
                <w:rFonts w:eastAsia="Arial Unicode MS" w:cs="Calibri"/>
              </w:rPr>
              <w:t xml:space="preserve">Eje 3: “HERRAMIENTAS PARA LA INDAGACIÓN DE LA PRÁCTICA”. </w:t>
            </w:r>
          </w:p>
          <w:p w:rsidR="007D725B" w:rsidRPr="00C12537" w:rsidRDefault="00005912" w:rsidP="0057601C">
            <w:pPr>
              <w:pStyle w:val="Prrafodelista"/>
              <w:numPr>
                <w:ilvl w:val="0"/>
                <w:numId w:val="23"/>
              </w:numPr>
              <w:pBdr>
                <w:top w:val="single" w:sz="18" w:space="1" w:color="FFFFFF"/>
                <w:left w:val="single" w:sz="18" w:space="4" w:color="FFFFFF"/>
                <w:bottom w:val="single" w:sz="18" w:space="1" w:color="FFFFFF"/>
                <w:right w:val="single" w:sz="18" w:space="4" w:color="FFFFFF"/>
              </w:pBdr>
              <w:tabs>
                <w:tab w:val="left" w:pos="360"/>
              </w:tabs>
              <w:jc w:val="both"/>
              <w:rPr>
                <w:rFonts w:eastAsia="Arial Unicode MS" w:cs="Calibri"/>
                <w:lang w:val="es-AR"/>
              </w:rPr>
            </w:pPr>
            <w:r w:rsidRPr="00C12537">
              <w:rPr>
                <w:rFonts w:eastAsia="Arial Unicode MS" w:cs="Calibri"/>
                <w:lang w:val="es-AR"/>
              </w:rPr>
              <w:t>La observación</w:t>
            </w:r>
            <w:r w:rsidR="007D725B" w:rsidRPr="00C12537">
              <w:rPr>
                <w:rFonts w:eastAsia="Arial Unicode MS" w:cs="Calibri"/>
                <w:lang w:val="es-AR"/>
              </w:rPr>
              <w:t>: participante, no participante.</w:t>
            </w:r>
          </w:p>
          <w:p w:rsidR="0057601C" w:rsidRPr="00C12537" w:rsidRDefault="0057601C" w:rsidP="0057601C">
            <w:pPr>
              <w:pStyle w:val="Prrafodelista"/>
              <w:numPr>
                <w:ilvl w:val="0"/>
                <w:numId w:val="23"/>
              </w:numPr>
              <w:pBdr>
                <w:top w:val="single" w:sz="18" w:space="1" w:color="FFFFFF"/>
                <w:left w:val="single" w:sz="18" w:space="4" w:color="FFFFFF"/>
                <w:bottom w:val="single" w:sz="18" w:space="1" w:color="FFFFFF"/>
                <w:right w:val="single" w:sz="18" w:space="4" w:color="FFFFFF"/>
              </w:pBdr>
              <w:tabs>
                <w:tab w:val="left" w:pos="360"/>
              </w:tabs>
              <w:jc w:val="both"/>
              <w:rPr>
                <w:rFonts w:eastAsia="Arial Unicode MS" w:cs="Calibri"/>
                <w:lang w:val="es-AR"/>
              </w:rPr>
            </w:pPr>
            <w:r w:rsidRPr="00C12537">
              <w:rPr>
                <w:rFonts w:eastAsia="Arial Unicode MS" w:cs="Calibri"/>
                <w:lang w:val="es-AR"/>
              </w:rPr>
              <w:t>Registro. Tipos.</w:t>
            </w:r>
          </w:p>
          <w:p w:rsidR="0057601C" w:rsidRPr="00C12537" w:rsidRDefault="0057601C" w:rsidP="0057601C">
            <w:pPr>
              <w:pStyle w:val="Prrafodelista"/>
              <w:numPr>
                <w:ilvl w:val="0"/>
                <w:numId w:val="23"/>
              </w:numPr>
              <w:pBdr>
                <w:top w:val="single" w:sz="18" w:space="1" w:color="FFFFFF"/>
                <w:left w:val="single" w:sz="18" w:space="4" w:color="FFFFFF"/>
                <w:bottom w:val="single" w:sz="18" w:space="1" w:color="FFFFFF"/>
                <w:right w:val="single" w:sz="18" w:space="4" w:color="FFFFFF"/>
              </w:pBdr>
              <w:tabs>
                <w:tab w:val="left" w:pos="360"/>
              </w:tabs>
              <w:spacing w:after="0" w:line="240" w:lineRule="auto"/>
              <w:jc w:val="both"/>
              <w:rPr>
                <w:rFonts w:eastAsia="Arial Unicode MS" w:cs="Calibri"/>
                <w:lang w:val="es-AR"/>
              </w:rPr>
            </w:pPr>
            <w:r w:rsidRPr="00C12537">
              <w:rPr>
                <w:rFonts w:eastAsia="Arial Unicode MS" w:cs="Calibri"/>
                <w:lang w:val="es-AR"/>
              </w:rPr>
              <w:t>La entrevista; la encuesta: conceptos, tipos y caracterización</w:t>
            </w:r>
          </w:p>
          <w:p w:rsidR="0057601C" w:rsidRPr="00C12537" w:rsidRDefault="0057601C" w:rsidP="0057601C">
            <w:pPr>
              <w:pStyle w:val="Prrafodelista"/>
              <w:numPr>
                <w:ilvl w:val="0"/>
                <w:numId w:val="23"/>
              </w:numPr>
              <w:pBdr>
                <w:top w:val="single" w:sz="18" w:space="1" w:color="FFFFFF"/>
                <w:left w:val="single" w:sz="18" w:space="4" w:color="FFFFFF"/>
                <w:bottom w:val="single" w:sz="18" w:space="1" w:color="FFFFFF"/>
                <w:right w:val="single" w:sz="18" w:space="4" w:color="FFFFFF"/>
              </w:pBdr>
              <w:tabs>
                <w:tab w:val="left" w:pos="360"/>
              </w:tabs>
              <w:spacing w:after="0" w:line="240" w:lineRule="auto"/>
              <w:jc w:val="both"/>
              <w:rPr>
                <w:rFonts w:eastAsia="Arial Unicode MS" w:cs="Calibri"/>
                <w:lang w:val="es-AR"/>
              </w:rPr>
            </w:pPr>
            <w:r w:rsidRPr="00C12537">
              <w:rPr>
                <w:rFonts w:eastAsia="Arial Unicode MS" w:cs="Calibri"/>
                <w:lang w:val="es-AR"/>
              </w:rPr>
              <w:t>Estrategias para el ingreso al campo – Informantes claves</w:t>
            </w:r>
          </w:p>
          <w:p w:rsidR="00005912" w:rsidRPr="00C12537" w:rsidRDefault="00005912" w:rsidP="00005912">
            <w:pPr>
              <w:pBdr>
                <w:top w:val="single" w:sz="18" w:space="1" w:color="FFFFFF"/>
                <w:left w:val="single" w:sz="18" w:space="4" w:color="FFFFFF"/>
                <w:bottom w:val="single" w:sz="18" w:space="1" w:color="FFFFFF"/>
                <w:right w:val="single" w:sz="18" w:space="4" w:color="FFFFFF"/>
              </w:pBdr>
              <w:tabs>
                <w:tab w:val="left" w:pos="360"/>
              </w:tabs>
              <w:spacing w:after="0" w:line="240" w:lineRule="auto"/>
              <w:jc w:val="both"/>
              <w:rPr>
                <w:rFonts w:eastAsia="Arial Unicode MS" w:cs="Calibri"/>
                <w:lang w:val="es-AR"/>
              </w:rPr>
            </w:pPr>
          </w:p>
          <w:p w:rsidR="0063588A" w:rsidRPr="00C12537" w:rsidRDefault="0063588A" w:rsidP="002661D3">
            <w:pPr>
              <w:pBdr>
                <w:top w:val="single" w:sz="18" w:space="1" w:color="FFFFFF"/>
                <w:left w:val="single" w:sz="18" w:space="4" w:color="FFFFFF"/>
                <w:bottom w:val="single" w:sz="18" w:space="1" w:color="FFFFFF"/>
                <w:right w:val="single" w:sz="18" w:space="4" w:color="FFFFFF"/>
              </w:pBdr>
              <w:tabs>
                <w:tab w:val="left" w:pos="360"/>
              </w:tabs>
              <w:spacing w:after="0" w:line="240" w:lineRule="auto"/>
              <w:jc w:val="both"/>
              <w:rPr>
                <w:rFonts w:eastAsia="Arial Unicode MS" w:cs="Calibri"/>
                <w:lang w:val="es-AR"/>
              </w:rPr>
            </w:pPr>
            <w:r w:rsidRPr="00C12537">
              <w:rPr>
                <w:rFonts w:eastAsia="Arial Unicode MS" w:cs="Calibri"/>
                <w:lang w:val="es-AR"/>
              </w:rPr>
              <w:t xml:space="preserve">  </w:t>
            </w:r>
            <w:r w:rsidR="007D725B" w:rsidRPr="00C12537">
              <w:rPr>
                <w:rFonts w:eastAsia="Arial Unicode MS" w:cs="Calibri"/>
                <w:lang w:val="es-AR"/>
              </w:rPr>
              <w:t>CAPACIDADES</w:t>
            </w:r>
            <w:r w:rsidRPr="00C12537">
              <w:rPr>
                <w:rFonts w:eastAsia="Arial Unicode MS" w:cs="Calibri"/>
                <w:lang w:val="es-AR"/>
              </w:rPr>
              <w:t xml:space="preserve"> TRANSVERSALES DEL PROCESO</w:t>
            </w:r>
          </w:p>
          <w:p w:rsidR="0063588A" w:rsidRPr="00C12537" w:rsidRDefault="0063588A" w:rsidP="0057601C">
            <w:pPr>
              <w:numPr>
                <w:ilvl w:val="0"/>
                <w:numId w:val="23"/>
              </w:numPr>
              <w:pBdr>
                <w:top w:val="single" w:sz="18" w:space="1" w:color="FFFFFF"/>
                <w:left w:val="single" w:sz="18" w:space="4" w:color="FFFFFF"/>
                <w:bottom w:val="single" w:sz="18" w:space="1" w:color="FFFFFF"/>
                <w:right w:val="single" w:sz="18" w:space="4" w:color="FFFFFF"/>
              </w:pBdr>
              <w:tabs>
                <w:tab w:val="left" w:pos="360"/>
                <w:tab w:val="num" w:pos="2869"/>
              </w:tabs>
              <w:spacing w:after="0" w:line="240" w:lineRule="auto"/>
              <w:jc w:val="both"/>
              <w:rPr>
                <w:rFonts w:eastAsia="Arial Unicode MS" w:cs="Calibri"/>
                <w:lang w:val="es-AR"/>
              </w:rPr>
            </w:pPr>
            <w:r w:rsidRPr="00C12537">
              <w:rPr>
                <w:rFonts w:eastAsia="Arial Unicode MS" w:cs="Calibri"/>
                <w:lang w:val="es-AR"/>
              </w:rPr>
              <w:t>Reflexión sobre el desempeño profesional docente.</w:t>
            </w:r>
          </w:p>
          <w:p w:rsidR="0063588A" w:rsidRPr="00C12537" w:rsidRDefault="0063588A" w:rsidP="0057601C">
            <w:pPr>
              <w:numPr>
                <w:ilvl w:val="0"/>
                <w:numId w:val="23"/>
              </w:numPr>
              <w:pBdr>
                <w:top w:val="single" w:sz="18" w:space="1" w:color="FFFFFF"/>
                <w:left w:val="single" w:sz="18" w:space="4" w:color="FFFFFF"/>
                <w:bottom w:val="single" w:sz="18" w:space="1" w:color="FFFFFF"/>
                <w:right w:val="single" w:sz="18" w:space="4" w:color="FFFFFF"/>
              </w:pBdr>
              <w:tabs>
                <w:tab w:val="left" w:pos="360"/>
                <w:tab w:val="num" w:pos="2869"/>
              </w:tabs>
              <w:spacing w:after="0" w:line="240" w:lineRule="auto"/>
              <w:jc w:val="both"/>
              <w:rPr>
                <w:rFonts w:eastAsia="Arial Unicode MS" w:cs="Calibri"/>
                <w:lang w:val="es-AR"/>
              </w:rPr>
            </w:pPr>
            <w:r w:rsidRPr="00C12537">
              <w:rPr>
                <w:rFonts w:eastAsia="Arial Unicode MS" w:cs="Calibri"/>
                <w:lang w:val="es-AR"/>
              </w:rPr>
              <w:t>Valoración de las propias posibilidades a partir de una participación comprometida y pertinente en el proyecto personal y grupal</w:t>
            </w:r>
          </w:p>
          <w:p w:rsidR="0063588A" w:rsidRPr="00C12537" w:rsidRDefault="0063588A" w:rsidP="0057601C">
            <w:pPr>
              <w:numPr>
                <w:ilvl w:val="0"/>
                <w:numId w:val="23"/>
              </w:numPr>
              <w:pBdr>
                <w:top w:val="single" w:sz="18" w:space="1" w:color="FFFFFF"/>
                <w:left w:val="single" w:sz="18" w:space="4" w:color="FFFFFF"/>
                <w:bottom w:val="single" w:sz="18" w:space="1" w:color="FFFFFF"/>
                <w:right w:val="single" w:sz="18" w:space="4" w:color="FFFFFF"/>
              </w:pBdr>
              <w:tabs>
                <w:tab w:val="left" w:pos="360"/>
                <w:tab w:val="num" w:pos="2869"/>
              </w:tabs>
              <w:spacing w:after="0" w:line="240" w:lineRule="auto"/>
              <w:jc w:val="both"/>
              <w:rPr>
                <w:rFonts w:eastAsia="Arial Unicode MS" w:cs="Calibri"/>
                <w:lang w:val="es-AR"/>
              </w:rPr>
            </w:pPr>
            <w:r w:rsidRPr="00C12537">
              <w:rPr>
                <w:rFonts w:eastAsia="Arial Unicode MS" w:cs="Calibri"/>
                <w:lang w:val="es-AR"/>
              </w:rPr>
              <w:t>Disposición individual y grupal hacia los procesos cognitivos y meta-cognitivos.</w:t>
            </w:r>
          </w:p>
          <w:p w:rsidR="0063588A" w:rsidRPr="00C12537" w:rsidRDefault="0063588A" w:rsidP="00C12537">
            <w:pPr>
              <w:pStyle w:val="Prrafodelista"/>
              <w:numPr>
                <w:ilvl w:val="0"/>
                <w:numId w:val="23"/>
              </w:numPr>
              <w:spacing w:after="0" w:line="360" w:lineRule="auto"/>
              <w:jc w:val="both"/>
              <w:rPr>
                <w:rFonts w:eastAsia="Times New Roman" w:cs="Calibri"/>
                <w:sz w:val="20"/>
                <w:szCs w:val="20"/>
                <w:lang w:val="es-AR"/>
              </w:rPr>
            </w:pPr>
            <w:r w:rsidRPr="00C12537">
              <w:rPr>
                <w:rFonts w:eastAsia="Arial Unicode MS" w:cs="Calibri"/>
                <w:lang w:val="es-AR"/>
              </w:rPr>
              <w:t>Respeto y valoración del otro y de las instituciones como instancias significativas del aprendizaje.</w:t>
            </w:r>
          </w:p>
        </w:tc>
      </w:tr>
      <w:tr w:rsidR="0063588A" w:rsidRPr="0063588A" w:rsidTr="002661D3">
        <w:tc>
          <w:tcPr>
            <w:tcW w:w="9923" w:type="dxa"/>
            <w:gridSpan w:val="3"/>
          </w:tcPr>
          <w:p w:rsidR="0063588A" w:rsidRPr="00C12537" w:rsidRDefault="0063588A" w:rsidP="00C12537">
            <w:pPr>
              <w:spacing w:after="0" w:line="360" w:lineRule="auto"/>
              <w:jc w:val="both"/>
              <w:rPr>
                <w:rFonts w:eastAsia="Times New Roman" w:cs="Calibri"/>
                <w:sz w:val="18"/>
                <w:szCs w:val="18"/>
                <w:lang w:val="es-AR"/>
              </w:rPr>
            </w:pPr>
            <w:r w:rsidRPr="00C12537">
              <w:rPr>
                <w:rFonts w:eastAsia="Times New Roman" w:cs="Calibri"/>
                <w:b/>
                <w:caps/>
                <w:sz w:val="18"/>
                <w:szCs w:val="18"/>
                <w:lang w:val="es-AR"/>
              </w:rPr>
              <w:lastRenderedPageBreak/>
              <w:t xml:space="preserve">mapa conceptual </w:t>
            </w:r>
            <w:r w:rsidR="00577AC4" w:rsidRPr="00C12537">
              <w:rPr>
                <w:rFonts w:eastAsia="Times New Roman" w:cs="Calibri"/>
                <w:b/>
                <w:caps/>
                <w:sz w:val="18"/>
                <w:szCs w:val="18"/>
                <w:lang w:val="es-AR"/>
              </w:rPr>
              <w:t>(</w:t>
            </w:r>
            <w:r w:rsidR="00577AC4" w:rsidRPr="00C12537">
              <w:rPr>
                <w:rFonts w:eastAsia="Times New Roman" w:cs="Calibri"/>
                <w:b/>
                <w:sz w:val="18"/>
                <w:szCs w:val="18"/>
                <w:lang w:val="es-AR"/>
              </w:rPr>
              <w:t>se anexa al final del documento)</w:t>
            </w:r>
          </w:p>
        </w:tc>
      </w:tr>
      <w:tr w:rsidR="00577AC4" w:rsidRPr="0063588A" w:rsidTr="002661D3">
        <w:tc>
          <w:tcPr>
            <w:tcW w:w="9923" w:type="dxa"/>
            <w:gridSpan w:val="3"/>
          </w:tcPr>
          <w:p w:rsidR="00577AC4" w:rsidRPr="00C12537" w:rsidRDefault="00577AC4" w:rsidP="00577AC4">
            <w:pPr>
              <w:spacing w:line="360" w:lineRule="auto"/>
              <w:jc w:val="both"/>
              <w:rPr>
                <w:rFonts w:cs="Calibri"/>
                <w:b/>
                <w:lang w:val="es-AR"/>
              </w:rPr>
            </w:pPr>
            <w:r w:rsidRPr="00C12537">
              <w:rPr>
                <w:rFonts w:cs="Calibri"/>
                <w:b/>
                <w:caps/>
                <w:sz w:val="18"/>
                <w:szCs w:val="18"/>
                <w:lang w:val="es-AR"/>
              </w:rPr>
              <w:t xml:space="preserve">Cronograma de clases: </w:t>
            </w:r>
            <w:r w:rsidRPr="00C12537">
              <w:rPr>
                <w:rFonts w:cs="Calibri"/>
                <w:lang w:val="es-AR"/>
              </w:rPr>
              <w:t>con organización temporal de los saberes</w:t>
            </w:r>
            <w:r w:rsidRPr="00C12537">
              <w:rPr>
                <w:rFonts w:cs="Calibri"/>
                <w:b/>
                <w:lang w:val="es-AR"/>
              </w:rPr>
              <w:t xml:space="preserve"> </w:t>
            </w:r>
          </w:p>
          <w:p w:rsidR="00577AC4" w:rsidRPr="00C12537" w:rsidRDefault="00577AC4" w:rsidP="00577AC4">
            <w:pPr>
              <w:spacing w:after="0" w:line="360" w:lineRule="auto"/>
              <w:jc w:val="both"/>
              <w:rPr>
                <w:rFonts w:eastAsia="Times New Roman" w:cs="Calibri"/>
                <w:caps/>
                <w:sz w:val="18"/>
                <w:szCs w:val="18"/>
                <w:lang w:val="es-AR"/>
              </w:rPr>
            </w:pPr>
            <w:r w:rsidRPr="00C12537">
              <w:rPr>
                <w:rFonts w:eastAsia="Times New Roman" w:cs="Calibri"/>
                <w:caps/>
                <w:sz w:val="18"/>
                <w:szCs w:val="18"/>
                <w:lang w:val="es-AR"/>
              </w:rPr>
              <w:t xml:space="preserve">se abordaran de forma cronológicas los ejes 1, 2 y 3, como se expresa en </w:t>
            </w:r>
            <w:r w:rsidRPr="00C12537">
              <w:rPr>
                <w:rFonts w:cs="Calibri"/>
                <w:caps/>
                <w:sz w:val="18"/>
                <w:szCs w:val="18"/>
                <w:lang w:val="es-AR"/>
              </w:rPr>
              <w:t>EL programa</w:t>
            </w:r>
          </w:p>
          <w:p w:rsidR="00577AC4" w:rsidRPr="00C12537" w:rsidRDefault="00577AC4" w:rsidP="00577AC4">
            <w:pPr>
              <w:spacing w:after="0" w:line="360" w:lineRule="auto"/>
              <w:jc w:val="both"/>
              <w:rPr>
                <w:rFonts w:eastAsia="Times New Roman" w:cs="Calibri"/>
                <w:caps/>
                <w:sz w:val="18"/>
                <w:szCs w:val="18"/>
                <w:lang w:val="es-AR"/>
              </w:rPr>
            </w:pPr>
            <w:r w:rsidRPr="00C12537">
              <w:rPr>
                <w:rFonts w:eastAsia="Times New Roman" w:cs="Calibri"/>
                <w:caps/>
                <w:sz w:val="18"/>
                <w:szCs w:val="18"/>
                <w:lang w:val="es-AR"/>
              </w:rPr>
              <w:t xml:space="preserve">Eje 1: </w:t>
            </w:r>
            <w:r w:rsidRPr="00C12537">
              <w:rPr>
                <w:rFonts w:cs="Calibri"/>
                <w:caps/>
                <w:sz w:val="18"/>
                <w:szCs w:val="18"/>
                <w:lang w:val="es-AR"/>
              </w:rPr>
              <w:t>abril (8 clases)  mayo (8</w:t>
            </w:r>
            <w:r w:rsidRPr="00C12537">
              <w:rPr>
                <w:rFonts w:eastAsia="Times New Roman" w:cs="Calibri"/>
                <w:caps/>
                <w:sz w:val="18"/>
                <w:szCs w:val="18"/>
                <w:lang w:val="es-AR"/>
              </w:rPr>
              <w:t xml:space="preserve"> clases). </w:t>
            </w:r>
            <w:r w:rsidRPr="00C12537">
              <w:rPr>
                <w:rFonts w:cs="Calibri"/>
                <w:caps/>
                <w:sz w:val="18"/>
                <w:szCs w:val="18"/>
                <w:lang w:val="es-AR"/>
              </w:rPr>
              <w:t>junio (8</w:t>
            </w:r>
            <w:r w:rsidRPr="00C12537">
              <w:rPr>
                <w:rFonts w:eastAsia="Times New Roman" w:cs="Calibri"/>
                <w:caps/>
                <w:sz w:val="18"/>
                <w:szCs w:val="18"/>
                <w:lang w:val="es-AR"/>
              </w:rPr>
              <w:t xml:space="preserve"> clases). julio (2 clases). </w:t>
            </w:r>
            <w:r w:rsidRPr="00C12537">
              <w:rPr>
                <w:rFonts w:cs="Calibri"/>
                <w:caps/>
                <w:sz w:val="18"/>
                <w:szCs w:val="18"/>
                <w:lang w:val="es-AR"/>
              </w:rPr>
              <w:t>26</w:t>
            </w:r>
            <w:r w:rsidRPr="00C12537">
              <w:rPr>
                <w:rFonts w:eastAsia="Times New Roman" w:cs="Calibri"/>
                <w:caps/>
                <w:sz w:val="18"/>
                <w:szCs w:val="18"/>
                <w:lang w:val="es-AR"/>
              </w:rPr>
              <w:t xml:space="preserve"> clases </w:t>
            </w:r>
            <w:r w:rsidRPr="00C12537">
              <w:rPr>
                <w:rFonts w:cs="Calibri"/>
                <w:caps/>
                <w:sz w:val="18"/>
                <w:szCs w:val="18"/>
                <w:lang w:val="es-AR"/>
              </w:rPr>
              <w:t>(</w:t>
            </w:r>
            <w:r w:rsidRPr="00C12537">
              <w:rPr>
                <w:rFonts w:cs="Calibri"/>
                <w:sz w:val="18"/>
                <w:szCs w:val="18"/>
                <w:lang w:val="es-AR"/>
              </w:rPr>
              <w:t>remotas sincrónicas y asincrónicas</w:t>
            </w:r>
            <w:r w:rsidRPr="00C12537">
              <w:rPr>
                <w:rFonts w:cs="Calibri"/>
                <w:caps/>
                <w:sz w:val="18"/>
                <w:szCs w:val="18"/>
                <w:lang w:val="es-AR"/>
              </w:rPr>
              <w:t>)</w:t>
            </w:r>
          </w:p>
          <w:p w:rsidR="00577AC4" w:rsidRPr="00C12537" w:rsidRDefault="00577AC4" w:rsidP="00577AC4">
            <w:pPr>
              <w:spacing w:after="0" w:line="360" w:lineRule="auto"/>
              <w:jc w:val="both"/>
              <w:rPr>
                <w:rFonts w:eastAsia="Times New Roman" w:cs="Calibri"/>
                <w:caps/>
                <w:sz w:val="18"/>
                <w:szCs w:val="18"/>
                <w:lang w:val="es-AR"/>
              </w:rPr>
            </w:pPr>
            <w:r w:rsidRPr="00C12537">
              <w:rPr>
                <w:rFonts w:eastAsia="Times New Roman" w:cs="Calibri"/>
                <w:caps/>
                <w:sz w:val="18"/>
                <w:szCs w:val="18"/>
                <w:lang w:val="es-AR"/>
              </w:rPr>
              <w:t>eje 2: agosto</w:t>
            </w:r>
            <w:r w:rsidRPr="00C12537">
              <w:rPr>
                <w:rFonts w:cs="Calibri"/>
                <w:caps/>
                <w:sz w:val="18"/>
                <w:szCs w:val="18"/>
                <w:lang w:val="es-AR"/>
              </w:rPr>
              <w:t xml:space="preserve"> (4 clases) </w:t>
            </w:r>
            <w:r w:rsidRPr="00C12537">
              <w:rPr>
                <w:rFonts w:eastAsia="Times New Roman" w:cs="Calibri"/>
                <w:caps/>
                <w:sz w:val="18"/>
                <w:szCs w:val="18"/>
                <w:lang w:val="es-AR"/>
              </w:rPr>
              <w:t xml:space="preserve"> setiembre (9 clases) </w:t>
            </w:r>
            <w:r w:rsidRPr="00C12537">
              <w:rPr>
                <w:rFonts w:cs="Calibri"/>
                <w:caps/>
                <w:sz w:val="18"/>
                <w:szCs w:val="18"/>
                <w:lang w:val="es-AR"/>
              </w:rPr>
              <w:t>octubre (3</w:t>
            </w:r>
            <w:r w:rsidRPr="00C12537">
              <w:rPr>
                <w:rFonts w:eastAsia="Times New Roman" w:cs="Calibri"/>
                <w:caps/>
                <w:sz w:val="18"/>
                <w:szCs w:val="18"/>
                <w:lang w:val="es-AR"/>
              </w:rPr>
              <w:t xml:space="preserve"> clases)  </w:t>
            </w:r>
            <w:r w:rsidRPr="00C12537">
              <w:rPr>
                <w:rFonts w:cs="Calibri"/>
                <w:caps/>
                <w:sz w:val="18"/>
                <w:szCs w:val="18"/>
                <w:lang w:val="es-AR"/>
              </w:rPr>
              <w:t xml:space="preserve">16 </w:t>
            </w:r>
            <w:r w:rsidRPr="00C12537">
              <w:rPr>
                <w:rFonts w:eastAsia="Times New Roman" w:cs="Calibri"/>
                <w:caps/>
                <w:sz w:val="18"/>
                <w:szCs w:val="18"/>
                <w:lang w:val="es-AR"/>
              </w:rPr>
              <w:t xml:space="preserve">clases </w:t>
            </w:r>
            <w:r w:rsidRPr="00C12537">
              <w:rPr>
                <w:rFonts w:cs="Calibri"/>
                <w:caps/>
                <w:sz w:val="18"/>
                <w:szCs w:val="18"/>
                <w:lang w:val="es-AR"/>
              </w:rPr>
              <w:t>(</w:t>
            </w:r>
            <w:r w:rsidRPr="00C12537">
              <w:rPr>
                <w:rFonts w:cs="Calibri"/>
                <w:sz w:val="18"/>
                <w:szCs w:val="18"/>
                <w:lang w:val="es-AR"/>
              </w:rPr>
              <w:t>remotas sincrónicas y asincrónicas</w:t>
            </w:r>
            <w:r w:rsidRPr="00C12537">
              <w:rPr>
                <w:rFonts w:cs="Calibri"/>
                <w:caps/>
                <w:sz w:val="18"/>
                <w:szCs w:val="18"/>
                <w:lang w:val="es-AR"/>
              </w:rPr>
              <w:t>)</w:t>
            </w:r>
          </w:p>
          <w:p w:rsidR="00577AC4" w:rsidRPr="00C12537" w:rsidRDefault="00577AC4" w:rsidP="00C12537">
            <w:pPr>
              <w:spacing w:after="0" w:line="360" w:lineRule="auto"/>
              <w:jc w:val="both"/>
              <w:rPr>
                <w:rFonts w:eastAsia="Times New Roman" w:cs="Calibri"/>
                <w:b/>
                <w:caps/>
                <w:sz w:val="18"/>
                <w:szCs w:val="18"/>
                <w:lang w:val="es-AR"/>
              </w:rPr>
            </w:pPr>
            <w:r w:rsidRPr="00C12537">
              <w:rPr>
                <w:rFonts w:eastAsia="Times New Roman" w:cs="Calibri"/>
                <w:caps/>
                <w:sz w:val="18"/>
                <w:szCs w:val="18"/>
                <w:lang w:val="es-AR"/>
              </w:rPr>
              <w:t xml:space="preserve">eje 3: </w:t>
            </w:r>
            <w:r w:rsidRPr="00C12537">
              <w:rPr>
                <w:rFonts w:cs="Calibri"/>
                <w:caps/>
                <w:sz w:val="18"/>
                <w:szCs w:val="18"/>
                <w:lang w:val="es-AR"/>
              </w:rPr>
              <w:t>octubre (4 clases) noviembre (6 clases) 10</w:t>
            </w:r>
            <w:r w:rsidRPr="00C12537">
              <w:rPr>
                <w:rFonts w:eastAsia="Times New Roman" w:cs="Calibri"/>
                <w:caps/>
                <w:sz w:val="18"/>
                <w:szCs w:val="18"/>
                <w:lang w:val="es-AR"/>
              </w:rPr>
              <w:t xml:space="preserve"> clases </w:t>
            </w:r>
            <w:r w:rsidRPr="00C12537">
              <w:rPr>
                <w:rFonts w:cs="Calibri"/>
                <w:caps/>
                <w:sz w:val="18"/>
                <w:szCs w:val="18"/>
                <w:lang w:val="es-AR"/>
              </w:rPr>
              <w:t>(</w:t>
            </w:r>
            <w:r w:rsidRPr="00C12537">
              <w:rPr>
                <w:rFonts w:cs="Calibri"/>
                <w:sz w:val="18"/>
                <w:szCs w:val="18"/>
                <w:lang w:val="es-AR"/>
              </w:rPr>
              <w:t>remotas sincrónicas y asincrónicas</w:t>
            </w:r>
            <w:r w:rsidRPr="00C12537">
              <w:rPr>
                <w:rFonts w:cs="Calibri"/>
                <w:caps/>
                <w:sz w:val="18"/>
                <w:szCs w:val="18"/>
                <w:lang w:val="es-AR"/>
              </w:rPr>
              <w:t>)</w:t>
            </w:r>
          </w:p>
        </w:tc>
      </w:tr>
      <w:tr w:rsidR="0063588A" w:rsidRPr="0063588A" w:rsidTr="002661D3">
        <w:tc>
          <w:tcPr>
            <w:tcW w:w="9923" w:type="dxa"/>
            <w:gridSpan w:val="3"/>
          </w:tcPr>
          <w:p w:rsidR="0063588A" w:rsidRPr="00C12537" w:rsidRDefault="0063588A" w:rsidP="002661D3">
            <w:pPr>
              <w:spacing w:after="0" w:line="360" w:lineRule="auto"/>
              <w:jc w:val="both"/>
              <w:rPr>
                <w:rFonts w:eastAsia="Times New Roman" w:cs="Calibri"/>
                <w:b/>
                <w:sz w:val="18"/>
                <w:szCs w:val="18"/>
                <w:lang w:val="es-AR"/>
              </w:rPr>
            </w:pPr>
            <w:r w:rsidRPr="00C12537">
              <w:rPr>
                <w:rFonts w:eastAsia="Times New Roman" w:cs="Calibri"/>
                <w:b/>
                <w:sz w:val="18"/>
                <w:szCs w:val="18"/>
                <w:lang w:val="es-AR"/>
              </w:rPr>
              <w:t>ESTRATEGIAS  y RECURSOS DIDÁCTICOS</w:t>
            </w:r>
          </w:p>
          <w:p w:rsidR="002661D3" w:rsidRPr="00C12537" w:rsidRDefault="0063588A" w:rsidP="002661D3">
            <w:pPr>
              <w:spacing w:after="0" w:line="240" w:lineRule="auto"/>
              <w:ind w:left="-26" w:right="68" w:firstLine="26"/>
              <w:jc w:val="both"/>
              <w:rPr>
                <w:rFonts w:eastAsia="Times New Roman" w:cs="Calibri"/>
                <w:lang w:val="es-ES_tradnl" w:eastAsia="es-ES"/>
              </w:rPr>
            </w:pPr>
            <w:r w:rsidRPr="00C12537">
              <w:rPr>
                <w:rFonts w:eastAsia="Times New Roman" w:cs="Calibri"/>
                <w:lang w:val="es-ES_tradnl" w:eastAsia="es-ES"/>
              </w:rPr>
              <w:t>Posicionamos nuestro trabajo desde la metodología de taller, entendiendo éste como un término que sirve para indicar un lugar donde se trabaja, se elabora y se transforma algo para ser utilizado. Se trata de una forma de enseñar y de aprender, mediante la realización de una tarea, que se lleva a cabo conjuntamente.</w:t>
            </w:r>
          </w:p>
          <w:p w:rsidR="002661D3" w:rsidRPr="00C12537" w:rsidRDefault="002661D3" w:rsidP="002661D3">
            <w:pPr>
              <w:spacing w:after="0" w:line="240" w:lineRule="auto"/>
              <w:ind w:left="-26" w:right="68" w:firstLine="26"/>
              <w:jc w:val="both"/>
              <w:rPr>
                <w:rFonts w:eastAsia="Times New Roman" w:cs="Calibri"/>
                <w:lang w:val="es-ES_tradnl" w:eastAsia="es-ES"/>
              </w:rPr>
            </w:pPr>
          </w:p>
          <w:p w:rsidR="0063588A" w:rsidRPr="00C12537" w:rsidRDefault="0063588A" w:rsidP="002661D3">
            <w:pPr>
              <w:spacing w:after="0" w:line="240" w:lineRule="auto"/>
              <w:ind w:left="-26" w:right="68" w:firstLine="26"/>
              <w:jc w:val="both"/>
              <w:rPr>
                <w:rFonts w:eastAsia="Times New Roman" w:cs="Calibri"/>
                <w:lang w:val="es-ES_tradnl" w:eastAsia="es-ES"/>
              </w:rPr>
            </w:pPr>
            <w:r w:rsidRPr="00C12537">
              <w:rPr>
                <w:rFonts w:eastAsia="Times New Roman" w:cs="Calibri"/>
                <w:lang w:val="es-ES_tradnl" w:eastAsia="es-ES"/>
              </w:rPr>
              <w:t xml:space="preserve"> Es un aprender haciendo en grupo. Pero es un modo de hacer que tiene ciertas características que le son propias y que se apoyan en ciertos supuestos.</w:t>
            </w:r>
          </w:p>
          <w:p w:rsidR="0063588A" w:rsidRPr="00C12537" w:rsidRDefault="0063588A" w:rsidP="002661D3">
            <w:pPr>
              <w:spacing w:after="0" w:line="240" w:lineRule="auto"/>
              <w:ind w:left="-26" w:right="68" w:firstLine="26"/>
              <w:jc w:val="both"/>
              <w:rPr>
                <w:rFonts w:eastAsia="Times New Roman" w:cs="Calibri"/>
                <w:lang w:val="es-ES_tradnl" w:eastAsia="es-ES"/>
              </w:rPr>
            </w:pPr>
            <w:r w:rsidRPr="00C12537">
              <w:rPr>
                <w:rFonts w:eastAsia="Times New Roman" w:cs="Calibri"/>
                <w:lang w:val="es-ES_tradnl" w:eastAsia="es-ES"/>
              </w:rPr>
              <w:t>Los conocimientos se adquieren en la práctica concreta directamente relacionados con el futuro quehacer profesional del estudiante.</w:t>
            </w:r>
          </w:p>
          <w:p w:rsidR="0063588A" w:rsidRPr="00C12537" w:rsidRDefault="0063588A" w:rsidP="002661D3">
            <w:pPr>
              <w:spacing w:after="0" w:line="240" w:lineRule="auto"/>
              <w:ind w:left="-26" w:right="68" w:firstLine="26"/>
              <w:jc w:val="both"/>
              <w:rPr>
                <w:rFonts w:eastAsia="Times New Roman" w:cs="Calibri"/>
                <w:lang w:val="es-ES_tradnl" w:eastAsia="es-ES"/>
              </w:rPr>
            </w:pPr>
          </w:p>
          <w:p w:rsidR="0063588A" w:rsidRPr="00C12537" w:rsidRDefault="0063588A" w:rsidP="002661D3">
            <w:pPr>
              <w:spacing w:after="0" w:line="240" w:lineRule="auto"/>
              <w:ind w:left="-26" w:right="68" w:firstLine="26"/>
              <w:jc w:val="both"/>
              <w:rPr>
                <w:rFonts w:eastAsia="Times New Roman" w:cs="Calibri"/>
                <w:lang w:val="es-ES_tradnl" w:eastAsia="es-ES"/>
              </w:rPr>
            </w:pPr>
            <w:r w:rsidRPr="00C12537">
              <w:rPr>
                <w:rFonts w:eastAsia="Times New Roman" w:cs="Calibri"/>
                <w:b/>
                <w:lang w:val="es-ES_tradnl" w:eastAsia="es-ES"/>
              </w:rPr>
              <w:t>El taller</w:t>
            </w:r>
            <w:r w:rsidRPr="00C12537">
              <w:rPr>
                <w:rFonts w:eastAsia="Times New Roman" w:cs="Calibri"/>
                <w:lang w:val="es-ES_tradnl" w:eastAsia="es-ES"/>
              </w:rPr>
              <w:t xml:space="preserve"> puede apoyarse en diferentes formas del hacer para aprender:</w:t>
            </w:r>
          </w:p>
          <w:p w:rsidR="0063588A" w:rsidRPr="00C12537" w:rsidRDefault="0063588A" w:rsidP="002661D3">
            <w:pPr>
              <w:numPr>
                <w:ilvl w:val="0"/>
                <w:numId w:val="6"/>
              </w:numPr>
              <w:spacing w:after="0" w:line="240" w:lineRule="auto"/>
              <w:ind w:right="68"/>
              <w:jc w:val="both"/>
              <w:rPr>
                <w:rFonts w:eastAsia="Times New Roman" w:cs="Calibri"/>
                <w:lang w:val="es-ES_tradnl" w:eastAsia="es-ES"/>
              </w:rPr>
            </w:pPr>
            <w:r w:rsidRPr="00C12537">
              <w:rPr>
                <w:rFonts w:eastAsia="Times New Roman" w:cs="Calibri"/>
                <w:u w:val="single"/>
                <w:lang w:val="es-ES_tradnl" w:eastAsia="es-ES"/>
              </w:rPr>
              <w:t>el hacer conceptual</w:t>
            </w:r>
            <w:r w:rsidRPr="00C12537">
              <w:rPr>
                <w:rFonts w:eastAsia="Times New Roman" w:cs="Calibri"/>
                <w:lang w:val="es-ES_tradnl" w:eastAsia="es-ES"/>
              </w:rPr>
              <w:t>, que corresponde al desarrollo de las capacidades de pensar, tomar decisiones y medir consecuencias de las propias y ajenas acciones;</w:t>
            </w:r>
          </w:p>
          <w:p w:rsidR="0063588A" w:rsidRPr="00C12537" w:rsidRDefault="0063588A" w:rsidP="002661D3">
            <w:pPr>
              <w:numPr>
                <w:ilvl w:val="0"/>
                <w:numId w:val="6"/>
              </w:numPr>
              <w:spacing w:after="0" w:line="240" w:lineRule="auto"/>
              <w:jc w:val="both"/>
              <w:rPr>
                <w:rFonts w:eastAsia="Times New Roman" w:cs="Calibri"/>
                <w:lang w:val="es-ES_tradnl" w:eastAsia="es-ES"/>
              </w:rPr>
            </w:pPr>
            <w:r w:rsidRPr="00C12537">
              <w:rPr>
                <w:rFonts w:eastAsia="Times New Roman" w:cs="Calibri"/>
                <w:u w:val="single"/>
                <w:lang w:val="es-ES_tradnl" w:eastAsia="es-ES"/>
              </w:rPr>
              <w:t>el hacer discursivo</w:t>
            </w:r>
            <w:r w:rsidRPr="00C12537">
              <w:rPr>
                <w:rFonts w:eastAsia="Times New Roman" w:cs="Calibri"/>
                <w:lang w:val="es-ES_tradnl" w:eastAsia="es-ES"/>
              </w:rPr>
              <w:t>, que corresponde al desarrollo de las capacidades de expresarse y comunicarse;</w:t>
            </w:r>
          </w:p>
          <w:p w:rsidR="0063588A" w:rsidRPr="00C12537" w:rsidRDefault="0063588A" w:rsidP="002661D3">
            <w:pPr>
              <w:numPr>
                <w:ilvl w:val="0"/>
                <w:numId w:val="6"/>
              </w:numPr>
              <w:spacing w:after="0" w:line="240" w:lineRule="auto"/>
              <w:jc w:val="both"/>
              <w:rPr>
                <w:rFonts w:eastAsia="Times New Roman" w:cs="Calibri"/>
                <w:lang w:val="es-ES_tradnl" w:eastAsia="es-ES"/>
              </w:rPr>
            </w:pPr>
            <w:r w:rsidRPr="00C12537">
              <w:rPr>
                <w:rFonts w:eastAsia="Times New Roman" w:cs="Calibri"/>
                <w:u w:val="single"/>
                <w:lang w:val="es-ES_tradnl" w:eastAsia="es-ES"/>
              </w:rPr>
              <w:lastRenderedPageBreak/>
              <w:t>el hacer práctico</w:t>
            </w:r>
            <w:r w:rsidRPr="00C12537">
              <w:rPr>
                <w:rFonts w:eastAsia="Times New Roman" w:cs="Calibri"/>
                <w:lang w:val="es-ES_tradnl" w:eastAsia="es-ES"/>
              </w:rPr>
              <w:t xml:space="preserve"> que corresponde al desarrollo de competencias de observar, entrevistar, escuchar, documentar, relatar, recoger y sistematizar información, ejercitar el análisis, trabajar en equipos, elaborar informes, entre otros.</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En todos los casos, es preciso llegar a </w:t>
            </w:r>
            <w:r w:rsidRPr="00C12537">
              <w:rPr>
                <w:rFonts w:eastAsia="Times New Roman" w:cs="Calibri"/>
                <w:b/>
                <w:i/>
                <w:lang w:val="es-ES_tradnl" w:eastAsia="es-ES"/>
              </w:rPr>
              <w:t>productos individuales y/o grupales</w:t>
            </w:r>
            <w:r w:rsidRPr="00C12537">
              <w:rPr>
                <w:rFonts w:eastAsia="Times New Roman" w:cs="Calibri"/>
                <w:lang w:val="es-ES_tradnl" w:eastAsia="es-ES"/>
              </w:rPr>
              <w:t>. Si no hay producto, no hay taller. Pero el taller no está caracterizado solo por un producto sino también por un proceso, por ello a lo largo de éste es necesario que los participantes pasen por experiencias pedagógicas decisivas que exijan su esfuerzo, su compromiso y su participación.</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Algunos puntos sugeridos por Ezequiel Ander-Egg sobre taller:</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Es un aprender haciendo, aprender descubriendo.</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Es un método participativo, activo, protagónico, tanto para los docentes como para los estudiantes.</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Es una pedagogía de la pregunta  (no de la respuesta).</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Implica y exige trabajo grupal y el uso de técnicas adecuadas, mediante un proceso personal y personalizante.</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Requiere de cambios de actitudes de docentes y de alumnos, para convertirse en personas activas y protagonistas de sus propias formaciones.</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Refuerza la relación docente-estudiante en la realización de una tarea común (co-gestión/auto-gestión, libertad responsable).</w:t>
            </w:r>
          </w:p>
          <w:p w:rsidR="0063588A" w:rsidRPr="00C12537" w:rsidRDefault="0063588A" w:rsidP="002661D3">
            <w:pPr>
              <w:numPr>
                <w:ilvl w:val="0"/>
                <w:numId w:val="7"/>
              </w:numPr>
              <w:spacing w:after="0" w:line="240" w:lineRule="auto"/>
              <w:jc w:val="both"/>
              <w:rPr>
                <w:rFonts w:eastAsia="Times New Roman" w:cs="Calibri"/>
                <w:lang w:val="es-ES_tradnl" w:eastAsia="es-ES"/>
              </w:rPr>
            </w:pPr>
            <w:r w:rsidRPr="00C12537">
              <w:rPr>
                <w:rFonts w:eastAsia="Times New Roman" w:cs="Calibri"/>
                <w:lang w:val="es-ES_tradnl" w:eastAsia="es-ES"/>
              </w:rPr>
              <w:t>Propone un carácter globalizante e integrador de enseñar/aprender, teoría/práctica, educación/vida, pensamiento/realidad, procesos intelectuales/afectivos/volitivos.</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pBdr>
                <w:top w:val="single" w:sz="18" w:space="1" w:color="FFFFFF"/>
                <w:left w:val="single" w:sz="18" w:space="4" w:color="FFFFFF"/>
                <w:bottom w:val="single" w:sz="18" w:space="1" w:color="FFFFFF"/>
                <w:right w:val="single" w:sz="18" w:space="4" w:color="FFFFFF"/>
              </w:pBd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La modalidad de taller incluye trabajos individuales y grupales. Con lectura de textos, debates, puestas en  común, guías de análisis, observación de películas, foros, etc. </w:t>
            </w:r>
          </w:p>
          <w:p w:rsidR="0063588A" w:rsidRPr="00C12537" w:rsidRDefault="0063588A" w:rsidP="002661D3">
            <w:pPr>
              <w:pBdr>
                <w:top w:val="single" w:sz="18" w:space="1" w:color="FFFFFF"/>
                <w:left w:val="single" w:sz="18" w:space="4" w:color="FFFFFF"/>
                <w:bottom w:val="single" w:sz="18" w:space="1" w:color="FFFFFF"/>
                <w:right w:val="single" w:sz="18" w:space="4" w:color="FFFFFF"/>
              </w:pBdr>
              <w:spacing w:after="0" w:line="240" w:lineRule="auto"/>
              <w:ind w:left="-26" w:firstLine="26"/>
              <w:jc w:val="both"/>
              <w:rPr>
                <w:rFonts w:eastAsia="Times New Roman" w:cs="Calibri"/>
                <w:lang w:val="es-ES_tradnl" w:eastAsia="es-ES"/>
              </w:rPr>
            </w:pPr>
          </w:p>
          <w:p w:rsidR="0063588A" w:rsidRPr="00C12537" w:rsidRDefault="0063588A" w:rsidP="002661D3">
            <w:pPr>
              <w:pBdr>
                <w:top w:val="single" w:sz="18" w:space="1" w:color="FFFFFF"/>
                <w:left w:val="single" w:sz="18" w:space="4" w:color="FFFFFF"/>
                <w:bottom w:val="single" w:sz="18" w:space="1" w:color="FFFFFF"/>
                <w:right w:val="single" w:sz="18" w:space="4" w:color="FFFFFF"/>
              </w:pBd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Se propondrán </w:t>
            </w:r>
            <w:r w:rsidRPr="00C12537">
              <w:rPr>
                <w:rFonts w:eastAsia="Times New Roman" w:cs="Calibri"/>
                <w:b/>
                <w:i/>
                <w:lang w:val="es-ES_tradnl" w:eastAsia="es-ES"/>
              </w:rPr>
              <w:t>estrategias meta-cognitivas</w:t>
            </w:r>
            <w:r w:rsidRPr="00C12537">
              <w:rPr>
                <w:rFonts w:eastAsia="Times New Roman" w:cs="Calibri"/>
                <w:lang w:val="es-ES_tradnl" w:eastAsia="es-ES"/>
              </w:rPr>
              <w:t>, que desarrollen la reflexión y favorezcan el pensamiento crítico.</w:t>
            </w:r>
          </w:p>
          <w:p w:rsidR="0063588A" w:rsidRPr="00C12537" w:rsidRDefault="0063588A" w:rsidP="002661D3">
            <w:pPr>
              <w:pBdr>
                <w:top w:val="single" w:sz="18" w:space="1" w:color="FFFFFF"/>
                <w:left w:val="single" w:sz="18" w:space="4" w:color="FFFFFF"/>
                <w:bottom w:val="single" w:sz="18" w:space="1" w:color="FFFFFF"/>
                <w:right w:val="single" w:sz="18" w:space="4" w:color="FFFFFF"/>
              </w:pBd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b/>
                <w:i/>
                <w:lang w:val="es-ES_tradnl" w:eastAsia="es-ES"/>
              </w:rPr>
              <w:t>Desarrollo del Trabajo de Campo</w:t>
            </w:r>
            <w:r w:rsidR="007D725B" w:rsidRPr="00C12537">
              <w:rPr>
                <w:rFonts w:eastAsia="Times New Roman" w:cs="Calibri"/>
                <w:lang w:val="es-ES_tradnl" w:eastAsia="es-ES"/>
              </w:rPr>
              <w:t xml:space="preserve"> (sujeto a las normativas/disposiciones </w:t>
            </w:r>
            <w:r w:rsidR="00E9351F" w:rsidRPr="00C12537">
              <w:rPr>
                <w:rFonts w:eastAsia="Times New Roman" w:cs="Calibri"/>
                <w:lang w:val="es-ES_tradnl" w:eastAsia="es-ES"/>
              </w:rPr>
              <w:t>nacionales, provinciales e institucionales sobre presencialidad en las escuelas  al momento de realizar el mismo)</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Para acceder al trabajo de campo deberán tener aprobados en su instancia inicial o recuperatoria, todos los trabajos y evaluaciones que se tomaren hasta el momento en el espacio. Además, deberán ser alumnos regulares en lo concerniente a la asistencia</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Caracterización del acceso al campo: </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Se han previsto (mínimo 4) experiencias de observación en instituciones educativas, en las cuales se utilizaran distintas técnicas, pero fundamentalmente la observación como instrumento de exploración.</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Por las características de la propuesta se espera que el alumno pueda realizar un análisis cuidadoso y de revisión de las prácticas, estableciendo una relación particular entre teoría y práctica, que pueda mejorar procesos y producir condiciones para generar transformaciones, en la formación y el futuro accionar profesional.</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Para lograrlo, accederá a la institución guiándose con pautas de trabajo acordadas en un reglamento, previamente elaborado y debatido en clase.  </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 </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Cada grupo de alumnos de primer año,  observará en una escuela, a un  grupo de alumnos y su docente a cargo.  Con esta metodología realizarán sus primeros acercamientos, intentando que lo observado, analizado, permita un mejor conocimiento de las instituciones y la construcción de su futuro profesional.</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C12537">
            <w:pPr>
              <w:spacing w:after="0" w:line="240" w:lineRule="auto"/>
              <w:ind w:left="-26" w:firstLine="26"/>
              <w:jc w:val="both"/>
              <w:rPr>
                <w:rFonts w:eastAsia="Times New Roman" w:cs="Calibri"/>
                <w:sz w:val="20"/>
                <w:szCs w:val="20"/>
                <w:lang w:val="es-AR"/>
              </w:rPr>
            </w:pPr>
            <w:r w:rsidRPr="00C12537">
              <w:rPr>
                <w:rFonts w:eastAsia="Times New Roman" w:cs="Calibri"/>
                <w:lang w:val="es-ES_tradnl" w:eastAsia="es-ES"/>
              </w:rPr>
              <w:lastRenderedPageBreak/>
              <w:t>Paralelamente a las observaciones,  se solicitará la descripción de lo observado en un registro escrito para re-trabajar en clase. Se contrastará la información recolectada con los textos trabajados en el taller.</w:t>
            </w:r>
          </w:p>
        </w:tc>
      </w:tr>
      <w:tr w:rsidR="0063588A" w:rsidRPr="0063588A" w:rsidTr="002661D3">
        <w:tc>
          <w:tcPr>
            <w:tcW w:w="9923" w:type="dxa"/>
            <w:gridSpan w:val="3"/>
          </w:tcPr>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lastRenderedPageBreak/>
              <w:t xml:space="preserve">EVALUACIÓN: </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Según régimen aprobado por H. C. D. Acta Nº 03/10 de 15/3/10.</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b/>
                <w:lang w:val="es-ES_tradnl" w:eastAsia="es-ES"/>
              </w:rPr>
              <w:t>Criterios de evaluación</w:t>
            </w:r>
            <w:r w:rsidRPr="00C12537">
              <w:rPr>
                <w:rFonts w:eastAsia="Times New Roman" w:cs="Calibri"/>
                <w:lang w:val="es-ES_tradnl" w:eastAsia="es-ES"/>
              </w:rPr>
              <w:t>.</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Adquisición de lenguaje técnico apropiado</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Utilización adecuada del lenguaje</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Ca</w:t>
            </w:r>
            <w:r w:rsidR="00022242" w:rsidRPr="00C12537">
              <w:rPr>
                <w:rFonts w:eastAsia="Times New Roman" w:cs="Calibri"/>
                <w:lang w:val="es-ES_tradnl" w:eastAsia="es-ES"/>
              </w:rPr>
              <w:t>pacidad para trabajar en grupo</w:t>
            </w:r>
            <w:r w:rsidRPr="00C12537">
              <w:rPr>
                <w:rFonts w:eastAsia="Times New Roman" w:cs="Calibri"/>
                <w:lang w:val="es-ES_tradnl" w:eastAsia="es-ES"/>
              </w:rPr>
              <w:t xml:space="preserve"> o cohesión grupal.</w:t>
            </w:r>
          </w:p>
          <w:p w:rsidR="0063588A" w:rsidRPr="00C12537" w:rsidRDefault="00E9351F"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Participar en actividades grupales aportando y respetando las ideas y posicionamientos de los otros.</w:t>
            </w:r>
          </w:p>
          <w:p w:rsidR="0063588A" w:rsidRPr="00C12537" w:rsidRDefault="0063588A" w:rsidP="00E9351F">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ab/>
              <w:t>Relación teoría –práctica. (argumentaciones)</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Claridad conceptual</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 xml:space="preserve">Pertinencia </w:t>
            </w:r>
            <w:r w:rsidR="00E9351F" w:rsidRPr="00C12537">
              <w:rPr>
                <w:rFonts w:eastAsia="Times New Roman" w:cs="Calibri"/>
                <w:lang w:val="es-ES_tradnl" w:eastAsia="es-ES"/>
              </w:rPr>
              <w:t xml:space="preserve">en la elección y abordaje </w:t>
            </w:r>
            <w:r w:rsidRPr="00C12537">
              <w:rPr>
                <w:rFonts w:eastAsia="Times New Roman" w:cs="Calibri"/>
                <w:lang w:val="es-ES_tradnl" w:eastAsia="es-ES"/>
              </w:rPr>
              <w:t>de la temática.</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Coherencia en la selección de los datos y el análisis requerido.  </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Elaboración de interpretaciones</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Realiza </w:t>
            </w:r>
            <w:r w:rsidR="00E9351F" w:rsidRPr="00C12537">
              <w:rPr>
                <w:rFonts w:eastAsia="Times New Roman" w:cs="Calibri"/>
                <w:lang w:val="es-ES_tradnl" w:eastAsia="es-ES"/>
              </w:rPr>
              <w:t>una interpretación fundamentada desde los marcos teóricos.</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Elaboración de conclusiones personales</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Conclusiones elaboradas con p</w:t>
            </w:r>
            <w:r w:rsidR="00E9351F" w:rsidRPr="00C12537">
              <w:rPr>
                <w:rFonts w:eastAsia="Times New Roman" w:cs="Calibri"/>
                <w:lang w:val="es-ES_tradnl" w:eastAsia="es-ES"/>
              </w:rPr>
              <w:t xml:space="preserve">rofundidad, </w:t>
            </w:r>
            <w:r w:rsidRPr="00C12537">
              <w:rPr>
                <w:rFonts w:eastAsia="Times New Roman" w:cs="Calibri"/>
                <w:lang w:val="es-ES_tradnl" w:eastAsia="es-ES"/>
              </w:rPr>
              <w:t>pertinentes</w:t>
            </w:r>
            <w:r w:rsidR="00E9351F" w:rsidRPr="00C12537">
              <w:rPr>
                <w:rFonts w:eastAsia="Times New Roman" w:cs="Calibri"/>
                <w:lang w:val="es-ES_tradnl" w:eastAsia="es-ES"/>
              </w:rPr>
              <w:t xml:space="preserve"> a la temática y solidez conceptual.</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Presentación del trabajo según lo establecido</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Entrega en tiempo y forma</w:t>
            </w:r>
          </w:p>
          <w:p w:rsidR="0063588A" w:rsidRPr="00C12537" w:rsidRDefault="0063588A" w:rsidP="002661D3">
            <w:pPr>
              <w:numPr>
                <w:ilvl w:val="0"/>
                <w:numId w:val="12"/>
              </w:numPr>
              <w:spacing w:after="0" w:line="240" w:lineRule="auto"/>
              <w:jc w:val="both"/>
              <w:rPr>
                <w:rFonts w:eastAsia="Times New Roman" w:cs="Calibri"/>
                <w:lang w:val="es-ES_tradnl" w:eastAsia="es-ES"/>
              </w:rPr>
            </w:pPr>
            <w:r w:rsidRPr="00C12537">
              <w:rPr>
                <w:rFonts w:eastAsia="Times New Roman" w:cs="Calibri"/>
                <w:lang w:val="es-ES_tradnl" w:eastAsia="es-ES"/>
              </w:rPr>
              <w:t>Entrega con todos los elementos solicitados.</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Las Prácticas de aprendizajes integradoras, deben ser acreditadas, la aprobación de la totalidad de lo solicitado en tiempo y forma.</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 </w:t>
            </w:r>
          </w:p>
          <w:p w:rsidR="0063588A" w:rsidRPr="00C12537" w:rsidRDefault="0063588A" w:rsidP="002661D3">
            <w:pPr>
              <w:spacing w:after="0" w:line="240" w:lineRule="auto"/>
              <w:ind w:left="-26" w:firstLine="26"/>
              <w:jc w:val="both"/>
              <w:rPr>
                <w:rFonts w:eastAsia="Times New Roman" w:cs="Calibri"/>
                <w:b/>
                <w:lang w:val="es-ES_tradnl" w:eastAsia="es-ES"/>
              </w:rPr>
            </w:pPr>
            <w:r w:rsidRPr="00C12537">
              <w:rPr>
                <w:rFonts w:eastAsia="Times New Roman" w:cs="Calibri"/>
                <w:b/>
                <w:lang w:val="es-ES_tradnl" w:eastAsia="es-ES"/>
              </w:rPr>
              <w:t>Instrumentos de evaluación</w:t>
            </w:r>
          </w:p>
          <w:p w:rsidR="0063588A" w:rsidRPr="00C12537" w:rsidRDefault="0063588A" w:rsidP="002661D3">
            <w:pPr>
              <w:spacing w:after="0" w:line="240" w:lineRule="auto"/>
              <w:ind w:left="-26" w:firstLine="26"/>
              <w:jc w:val="both"/>
              <w:rPr>
                <w:rFonts w:eastAsia="Times New Roman" w:cs="Calibri"/>
                <w:b/>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Trabajos Prácticos: 100% aprobados</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Examen de síntesis de saberes parciales de conocimiento: Aprobado, con 1 instancia recuperatoria.</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321CE8" w:rsidP="002661D3">
            <w:pPr>
              <w:spacing w:after="0" w:line="240" w:lineRule="auto"/>
              <w:ind w:left="-26" w:firstLine="26"/>
              <w:jc w:val="both"/>
              <w:rPr>
                <w:rFonts w:eastAsia="Times New Roman" w:cs="Calibri"/>
                <w:lang w:val="es-ES_tradnl" w:eastAsia="es-ES"/>
              </w:rPr>
            </w:pPr>
            <w:r w:rsidRPr="00C12537">
              <w:rPr>
                <w:rFonts w:eastAsia="Times New Roman" w:cs="Calibri"/>
                <w:b/>
                <w:lang w:val="es-ES_tradnl" w:eastAsia="es-ES"/>
              </w:rPr>
              <w:t>INSTANCIA FINAL DE ACREDITACIÓN (IFA):</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El estudiante que cumplimente la evaluación de proceso presentará un trabajo integrador final que incluya el trabajo de campo.</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En la evaluación final se incluirá  un informe o producción que contenga las observaciones al campo con sus respectivos registros descriptivos, y la reflexión sustentada en los marcos conceptuales de dichas experiencias, como un modo de objetivar su propia práctica.  (se anexa  instructivo)</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El propósito de esta actividad es profundizar la relación teoría –práctica. </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De acuerdo a los tiempos previstos por el taller los alumnos realizaran una exposición oral (grupal), de sus producciones para socializarlas frente a otros compañeros y profesores. Coloquio.</w:t>
            </w:r>
          </w:p>
          <w:p w:rsidR="0063588A" w:rsidRPr="00C12537" w:rsidRDefault="0063588A" w:rsidP="002661D3">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 xml:space="preserve">El tiempo de exposición será de 10 minutos y se destinará otros 10 para preguntas. La calificación es individual y se compone del promedio que resulte de: las prácticas de aprendizaje presenciales, de la participación  durante el cursado del taller, las prácticas de observación realizadas en las escuelas, la producción escrita final, la presentación y las respuestas dadas a las preguntas orales.  </w:t>
            </w:r>
          </w:p>
          <w:p w:rsidR="0063588A" w:rsidRPr="00C12537" w:rsidRDefault="0063588A" w:rsidP="002661D3">
            <w:pPr>
              <w:spacing w:after="0" w:line="240" w:lineRule="auto"/>
              <w:ind w:left="-26" w:firstLine="26"/>
              <w:jc w:val="both"/>
              <w:rPr>
                <w:rFonts w:eastAsia="Times New Roman" w:cs="Calibri"/>
                <w:lang w:val="es-ES_tradnl" w:eastAsia="es-ES"/>
              </w:rPr>
            </w:pPr>
          </w:p>
          <w:p w:rsidR="0063588A" w:rsidRPr="00C12537" w:rsidRDefault="0063588A" w:rsidP="00C12537">
            <w:pPr>
              <w:spacing w:after="0" w:line="240" w:lineRule="auto"/>
              <w:ind w:left="-26" w:firstLine="26"/>
              <w:jc w:val="both"/>
              <w:rPr>
                <w:rFonts w:eastAsia="Times New Roman" w:cs="Calibri"/>
                <w:lang w:val="es-ES_tradnl" w:eastAsia="es-ES"/>
              </w:rPr>
            </w:pPr>
            <w:r w:rsidRPr="00C12537">
              <w:rPr>
                <w:rFonts w:eastAsia="Times New Roman" w:cs="Calibri"/>
                <w:lang w:val="es-ES_tradnl" w:eastAsia="es-ES"/>
              </w:rPr>
              <w:t>Se deja especialmente explicitado, que en la instancia IFA, se abordan e incluyen la totalidad de los contenidos y saberes explicitados en el programa y desarrollados durante el año.</w:t>
            </w:r>
          </w:p>
        </w:tc>
      </w:tr>
      <w:tr w:rsidR="0063588A" w:rsidRPr="0063588A" w:rsidTr="002661D3">
        <w:tc>
          <w:tcPr>
            <w:tcW w:w="9923" w:type="dxa"/>
            <w:gridSpan w:val="3"/>
          </w:tcPr>
          <w:p w:rsidR="0063588A" w:rsidRPr="00C12537" w:rsidRDefault="0063588A" w:rsidP="002661D3">
            <w:pPr>
              <w:tabs>
                <w:tab w:val="num" w:pos="720"/>
                <w:tab w:val="left" w:pos="1080"/>
              </w:tabs>
              <w:spacing w:after="0" w:line="360" w:lineRule="auto"/>
              <w:ind w:right="-286"/>
              <w:jc w:val="both"/>
              <w:rPr>
                <w:rFonts w:eastAsia="Arial Unicode MS" w:cs="Calibri"/>
                <w:sz w:val="20"/>
                <w:szCs w:val="20"/>
                <w:lang w:val="es-AR"/>
              </w:rPr>
            </w:pPr>
            <w:r w:rsidRPr="00C12537">
              <w:rPr>
                <w:rFonts w:eastAsia="Times New Roman" w:cs="Calibri"/>
                <w:b/>
                <w:sz w:val="20"/>
                <w:szCs w:val="20"/>
                <w:lang w:val="es-AR"/>
              </w:rPr>
              <w:t xml:space="preserve">BIBLIOGRAFÍA: </w:t>
            </w:r>
            <w:r w:rsidRPr="00C12537">
              <w:rPr>
                <w:rFonts w:eastAsia="Arial Unicode MS" w:cs="Calibri"/>
                <w:sz w:val="20"/>
                <w:szCs w:val="20"/>
                <w:lang w:val="es-AR"/>
              </w:rPr>
              <w:t xml:space="preserve"> DEL DOCENTE:</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ACHILLI, Elena (2000) Investigación y Formación Docente, Laborde, Argentina.</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Barrutti, Cecilia, material de cátedra Práctica Profesional Docente I.</w:t>
            </w:r>
          </w:p>
          <w:p w:rsidR="0063588A" w:rsidRPr="00C12537" w:rsidRDefault="0063588A" w:rsidP="002661D3">
            <w:pPr>
              <w:tabs>
                <w:tab w:val="num" w:pos="426"/>
                <w:tab w:val="left" w:pos="567"/>
                <w:tab w:val="num" w:pos="720"/>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lastRenderedPageBreak/>
              <w:t xml:space="preserve">      </w:t>
            </w:r>
            <w:r w:rsidR="00022242" w:rsidRPr="00C12537">
              <w:rPr>
                <w:rFonts w:eastAsia="Arial Unicode MS" w:cs="Calibri"/>
                <w:sz w:val="20"/>
                <w:szCs w:val="20"/>
                <w:lang w:val="es-AR"/>
              </w:rPr>
              <w:t>” ¿</w:t>
            </w:r>
            <w:r w:rsidRPr="00C12537">
              <w:rPr>
                <w:rFonts w:eastAsia="Arial Unicode MS" w:cs="Calibri"/>
                <w:sz w:val="20"/>
                <w:szCs w:val="20"/>
                <w:lang w:val="es-AR"/>
              </w:rPr>
              <w:t>Qué  entendemos por práctica educativa?”</w:t>
            </w:r>
          </w:p>
          <w:p w:rsidR="0063588A" w:rsidRPr="00C12537" w:rsidRDefault="0063588A" w:rsidP="002661D3">
            <w:pPr>
              <w:numPr>
                <w:ilvl w:val="1"/>
                <w:numId w:val="3"/>
              </w:numPr>
              <w:tabs>
                <w:tab w:val="clear" w:pos="502"/>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BARREIRO, Telma (2005) trabajo  en grupo. edit novedades educativas. Bs As.</w:t>
            </w:r>
          </w:p>
          <w:p w:rsidR="0063588A" w:rsidRPr="00C12537" w:rsidRDefault="0063588A" w:rsidP="002661D3">
            <w:pPr>
              <w:numPr>
                <w:ilvl w:val="1"/>
                <w:numId w:val="3"/>
              </w:numPr>
              <w:tabs>
                <w:tab w:val="clear" w:pos="502"/>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 xml:space="preserve">CAROSIO, Cristina (2006) Curso Didáctica de la Educación  Física. IEF. Mendoza. </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DAVINI, M. C.</w:t>
            </w:r>
            <w:r w:rsidRPr="00C12537">
              <w:rPr>
                <w:rFonts w:eastAsia="Arial Unicode MS" w:cs="Calibri"/>
                <w:i/>
                <w:sz w:val="20"/>
                <w:szCs w:val="20"/>
                <w:lang w:val="es-AR"/>
              </w:rPr>
              <w:t xml:space="preserve"> Formación docente en cuestión: Política y Pedagogía tradiciones en la formación de los docentes y sus presencias actuales.. </w:t>
            </w:r>
            <w:r w:rsidRPr="00C12537">
              <w:rPr>
                <w:rFonts w:eastAsia="Arial Unicode MS" w:cs="Calibri"/>
                <w:sz w:val="20"/>
                <w:szCs w:val="20"/>
                <w:lang w:val="es-AR"/>
              </w:rPr>
              <w:t>Paidós. Buenos Aires.</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 xml:space="preserve">DIKER, G y TERIGI, F. (1997) </w:t>
            </w:r>
            <w:r w:rsidRPr="00C12537">
              <w:rPr>
                <w:rFonts w:eastAsia="Arial Unicode MS" w:cs="Calibri"/>
                <w:i/>
                <w:iCs/>
                <w:sz w:val="20"/>
                <w:szCs w:val="20"/>
                <w:lang w:val="es-AR"/>
              </w:rPr>
              <w:t>La formación de maestros y profesores: hoja de ruta</w:t>
            </w:r>
            <w:r w:rsidRPr="00C12537">
              <w:rPr>
                <w:rFonts w:eastAsia="Arial Unicode MS" w:cs="Calibri"/>
                <w:sz w:val="20"/>
                <w:szCs w:val="20"/>
                <w:lang w:val="es-AR"/>
              </w:rPr>
              <w:t>. Paidós.</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i/>
                <w:sz w:val="20"/>
                <w:szCs w:val="20"/>
                <w:lang w:val="es-AR"/>
              </w:rPr>
            </w:pPr>
            <w:r w:rsidRPr="00C12537">
              <w:rPr>
                <w:rFonts w:eastAsia="Arial Unicode MS" w:cs="Calibri"/>
                <w:sz w:val="20"/>
                <w:szCs w:val="20"/>
                <w:lang w:val="es-AR"/>
              </w:rPr>
              <w:t xml:space="preserve">EDELSTEIN, Gloria. </w:t>
            </w:r>
            <w:r w:rsidRPr="00C12537">
              <w:rPr>
                <w:rFonts w:eastAsia="Arial Unicode MS" w:cs="Calibri"/>
                <w:i/>
                <w:sz w:val="20"/>
                <w:szCs w:val="20"/>
                <w:lang w:val="es-AR"/>
              </w:rPr>
              <w:t>Programa de Capacitación docente continúa a distancia, Módulo 2 Práctica Docente.</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Times New Roman" w:cs="Calibri"/>
                <w:sz w:val="24"/>
                <w:szCs w:val="24"/>
                <w:lang w:val="es-AR"/>
              </w:rPr>
            </w:pPr>
            <w:r w:rsidRPr="00C12537">
              <w:rPr>
                <w:rFonts w:eastAsia="Times New Roman" w:cs="Calibri"/>
                <w:sz w:val="20"/>
                <w:szCs w:val="20"/>
                <w:lang w:val="es-AR"/>
              </w:rPr>
              <w:t>FEITO, Rafael</w:t>
            </w:r>
            <w:r w:rsidRPr="00C12537">
              <w:rPr>
                <w:rFonts w:eastAsia="Times New Roman" w:cs="Calibri"/>
                <w:sz w:val="24"/>
                <w:szCs w:val="24"/>
                <w:lang w:val="es-AR"/>
              </w:rPr>
              <w:t xml:space="preserve">.  </w:t>
            </w:r>
            <w:r w:rsidRPr="00C12537">
              <w:rPr>
                <w:rFonts w:eastAsia="Times New Roman" w:cs="Calibri"/>
                <w:i/>
                <w:sz w:val="24"/>
                <w:szCs w:val="24"/>
                <w:lang w:val="es-AR"/>
              </w:rPr>
              <w:t>El buen docente</w:t>
            </w:r>
            <w:r w:rsidRPr="00C12537">
              <w:rPr>
                <w:rFonts w:eastAsia="Times New Roman" w:cs="Calibri"/>
                <w:sz w:val="24"/>
                <w:szCs w:val="24"/>
                <w:lang w:val="es-AR"/>
              </w:rPr>
              <w:t xml:space="preserve">. </w:t>
            </w:r>
            <w:r w:rsidRPr="00C12537">
              <w:rPr>
                <w:rFonts w:eastAsia="Times New Roman" w:cs="Calibri"/>
                <w:sz w:val="20"/>
                <w:szCs w:val="20"/>
                <w:lang w:val="es-AR"/>
              </w:rPr>
              <w:t>Nº 332 CUADERNOS DE PEDAGOGÍA.</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Times New Roman" w:cs="Calibri"/>
                <w:sz w:val="24"/>
                <w:szCs w:val="24"/>
                <w:lang w:val="es-AR"/>
              </w:rPr>
            </w:pPr>
            <w:r w:rsidRPr="00C12537">
              <w:rPr>
                <w:rFonts w:eastAsia="Times New Roman" w:cs="Calibri"/>
                <w:sz w:val="20"/>
                <w:szCs w:val="20"/>
                <w:lang w:val="es-AR"/>
              </w:rPr>
              <w:t>FERNÁNDEZ, LIDIA M</w:t>
            </w:r>
            <w:r w:rsidRPr="00C12537">
              <w:rPr>
                <w:rFonts w:eastAsia="Times New Roman" w:cs="Calibri"/>
                <w:sz w:val="24"/>
                <w:szCs w:val="24"/>
                <w:lang w:val="es-AR"/>
              </w:rPr>
              <w:t>. (2005) Instituciones educativas Dinámicas institucionales en situaciones críticas. Buenos Aires. Paidós.</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Times New Roman" w:cs="Calibri"/>
                <w:sz w:val="24"/>
                <w:szCs w:val="24"/>
                <w:lang w:val="es-AR"/>
              </w:rPr>
            </w:pPr>
            <w:r w:rsidRPr="00C12537">
              <w:rPr>
                <w:rFonts w:eastAsia="Times New Roman" w:cs="Calibri"/>
                <w:sz w:val="20"/>
                <w:szCs w:val="20"/>
                <w:lang w:val="es-AR"/>
              </w:rPr>
              <w:t>FERNÁNDEZ, LIDIA M.</w:t>
            </w:r>
            <w:r w:rsidRPr="00C12537">
              <w:rPr>
                <w:rFonts w:eastAsia="Times New Roman" w:cs="Calibri"/>
                <w:sz w:val="24"/>
                <w:szCs w:val="24"/>
                <w:lang w:val="es-AR"/>
              </w:rPr>
              <w:t xml:space="preserve"> (Junio 2004) “Institución e Innovación: apuntes para un análisis”- 3ras Jornadas de Innovación Pedagógica en el Aula Universitaria – Universidad Nacional del Sur ISBN 987-98069-5-6 Universidad de Buenos Aires –Facultad de Filosofía y Letras</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 xml:space="preserve">FREIRE, Paulo. </w:t>
            </w:r>
            <w:r w:rsidRPr="00C12537">
              <w:rPr>
                <w:rFonts w:eastAsia="Arial Unicode MS" w:cs="Calibri"/>
                <w:i/>
                <w:sz w:val="20"/>
                <w:szCs w:val="20"/>
                <w:lang w:val="es-AR"/>
              </w:rPr>
              <w:t>Cartas a quien pretende enseñar</w:t>
            </w:r>
            <w:r w:rsidRPr="00C12537">
              <w:rPr>
                <w:rFonts w:eastAsia="Arial Unicode MS" w:cs="Calibri"/>
                <w:sz w:val="20"/>
                <w:szCs w:val="20"/>
                <w:lang w:val="es-AR"/>
              </w:rPr>
              <w:t>, cuarta carta, Siglo veintiuno editores.</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 xml:space="preserve"> QUIROGA, Ana. Psicología de la vida cotidiana, </w:t>
            </w:r>
            <w:r w:rsidRPr="00C12537">
              <w:rPr>
                <w:rFonts w:eastAsia="Times New Roman" w:cs="Calibri"/>
                <w:sz w:val="20"/>
                <w:szCs w:val="20"/>
                <w:lang w:val="es-AR" w:eastAsia="es-AR"/>
              </w:rPr>
              <w:t xml:space="preserve">Nueva Visión,1985. </w:t>
            </w:r>
            <w:r w:rsidRPr="00C12537">
              <w:rPr>
                <w:rFonts w:eastAsia="Arial Unicode MS" w:cs="Calibri"/>
                <w:sz w:val="20"/>
                <w:szCs w:val="20"/>
                <w:lang w:val="es-AR"/>
              </w:rPr>
              <w:t>Bs. As.</w:t>
            </w:r>
          </w:p>
          <w:p w:rsidR="0063588A" w:rsidRPr="00C12537" w:rsidRDefault="0063588A" w:rsidP="002661D3">
            <w:pPr>
              <w:numPr>
                <w:ilvl w:val="1"/>
                <w:numId w:val="3"/>
              </w:numPr>
              <w:tabs>
                <w:tab w:val="clear" w:pos="502"/>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 xml:space="preserve"> MORENO GOMEZ, William.(2007) La Educación Corporal En Los Rituales Escolares, monográfico, en Ágora para la EF y el Deporte, n.º 4-5, 2007, 111-129.</w:t>
            </w:r>
          </w:p>
          <w:p w:rsidR="0063588A" w:rsidRPr="00C12537" w:rsidRDefault="0063588A" w:rsidP="002661D3">
            <w:pPr>
              <w:numPr>
                <w:ilvl w:val="1"/>
                <w:numId w:val="3"/>
              </w:numPr>
              <w:tabs>
                <w:tab w:val="clear" w:pos="502"/>
                <w:tab w:val="num" w:pos="-1221"/>
                <w:tab w:val="num" w:pos="426"/>
                <w:tab w:val="left" w:pos="567"/>
                <w:tab w:val="num" w:pos="720"/>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PEDRAZ, Miguel Vicente (2004) La mirada del otro. Escuela cuerpo y poder, en revista Novedades Educativas N° 157.</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RIVELIS, Guillermo (2004) ¿Se acabaron los castigos corporales? en revista Novedades Educativas N° 157.</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 xml:space="preserve">ROZENGARDT, Rodolfo (2004) Sobre el lugar de la Educación Física en la Escuela. Algunas polémicas necesarias, en revista Novedades Educativas N° 157. </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SANJURJO, L. (</w:t>
            </w:r>
            <w:r w:rsidRPr="00C12537">
              <w:rPr>
                <w:rFonts w:eastAsia="Arial Unicode MS" w:cs="Calibri"/>
                <w:i/>
                <w:iCs/>
                <w:sz w:val="20"/>
                <w:szCs w:val="20"/>
                <w:lang w:val="es-AR"/>
              </w:rPr>
              <w:t xml:space="preserve">2002) La formación práctica de los docentes Reflexión y acción  en el aula, </w:t>
            </w:r>
            <w:r w:rsidRPr="00C12537">
              <w:rPr>
                <w:rFonts w:eastAsia="Arial Unicode MS" w:cs="Calibri"/>
                <w:sz w:val="20"/>
                <w:szCs w:val="20"/>
                <w:lang w:val="es-AR"/>
              </w:rPr>
              <w:t>Homo Sapiens, Argentina.</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Arial Unicode MS" w:cs="Calibri"/>
                <w:sz w:val="20"/>
                <w:szCs w:val="20"/>
                <w:lang w:val="es-AR"/>
              </w:rPr>
              <w:t>SANTOS GUERRA, Miguel Ángel (1994) Entre bastidores. El lado oscuro de la organización escolar. Aljibe ed.</w:t>
            </w:r>
          </w:p>
          <w:p w:rsidR="0063588A" w:rsidRPr="00C12537" w:rsidRDefault="0063588A" w:rsidP="002661D3">
            <w:pPr>
              <w:numPr>
                <w:ilvl w:val="1"/>
                <w:numId w:val="3"/>
              </w:numPr>
              <w:tabs>
                <w:tab w:val="clear" w:pos="502"/>
                <w:tab w:val="num" w:pos="-1221"/>
                <w:tab w:val="num" w:pos="426"/>
                <w:tab w:val="left" w:pos="567"/>
              </w:tabs>
              <w:spacing w:after="0" w:line="360" w:lineRule="auto"/>
              <w:ind w:left="567" w:right="68" w:hanging="425"/>
              <w:jc w:val="both"/>
              <w:rPr>
                <w:rFonts w:eastAsia="Arial Unicode MS" w:cs="Calibri"/>
                <w:sz w:val="20"/>
                <w:szCs w:val="20"/>
                <w:lang w:val="es-AR"/>
              </w:rPr>
            </w:pPr>
            <w:r w:rsidRPr="00C12537">
              <w:rPr>
                <w:rFonts w:eastAsia="Times New Roman" w:cs="Calibri"/>
                <w:sz w:val="20"/>
                <w:szCs w:val="20"/>
                <w:lang w:val="es-AR"/>
              </w:rPr>
              <w:t>SAN MARTÍN ALONSO, Á y BELTRÁN LLAVADOR, F (2002) Las Instituciones Educativas como objeto de estudio. En MARTÍN RODRIGUEZ, E. (Cood.) (2002) Desarrollo de las instituciones Educativas. Madrid, Universidad Nacional de Educación a Distancia</w:t>
            </w:r>
          </w:p>
          <w:p w:rsidR="0063588A" w:rsidRPr="00C12537" w:rsidRDefault="0063588A" w:rsidP="002661D3">
            <w:pPr>
              <w:numPr>
                <w:ilvl w:val="1"/>
                <w:numId w:val="3"/>
              </w:numPr>
              <w:tabs>
                <w:tab w:val="clear" w:pos="502"/>
                <w:tab w:val="num" w:pos="426"/>
                <w:tab w:val="left" w:pos="567"/>
              </w:tabs>
              <w:spacing w:after="0" w:line="360" w:lineRule="auto"/>
              <w:ind w:left="567" w:right="68" w:hanging="425"/>
              <w:jc w:val="both"/>
              <w:rPr>
                <w:rFonts w:eastAsia="Arial Unicode MS" w:cs="Calibri"/>
                <w:i/>
                <w:iCs/>
                <w:sz w:val="20"/>
                <w:szCs w:val="20"/>
                <w:lang w:val="es-AR"/>
              </w:rPr>
            </w:pPr>
            <w:r w:rsidRPr="00C12537">
              <w:rPr>
                <w:rFonts w:eastAsia="Arial Unicode MS" w:cs="Calibri"/>
                <w:sz w:val="20"/>
                <w:szCs w:val="20"/>
                <w:lang w:val="es-AR"/>
              </w:rPr>
              <w:t>SCHVARSTEIN, Leonardo (1992) Psicología social de las organizaciones. Paidos Bs. As.</w:t>
            </w:r>
            <w:r w:rsidRPr="00C12537">
              <w:rPr>
                <w:rFonts w:eastAsia="Arial Unicode MS" w:cs="Calibri"/>
                <w:i/>
                <w:iCs/>
                <w:sz w:val="20"/>
                <w:szCs w:val="20"/>
                <w:lang w:val="es-AR"/>
              </w:rPr>
              <w:t xml:space="preserve"> </w:t>
            </w:r>
          </w:p>
          <w:p w:rsidR="0063588A" w:rsidRPr="00C12537" w:rsidRDefault="0063588A" w:rsidP="002661D3">
            <w:pPr>
              <w:numPr>
                <w:ilvl w:val="1"/>
                <w:numId w:val="3"/>
              </w:numPr>
              <w:tabs>
                <w:tab w:val="clear" w:pos="502"/>
                <w:tab w:val="num" w:pos="426"/>
                <w:tab w:val="left" w:pos="567"/>
              </w:tabs>
              <w:spacing w:after="0" w:line="360" w:lineRule="auto"/>
              <w:ind w:left="567" w:right="68" w:hanging="425"/>
              <w:jc w:val="both"/>
              <w:rPr>
                <w:rFonts w:eastAsia="Arial Unicode MS" w:cs="Calibri"/>
                <w:i/>
                <w:iCs/>
                <w:sz w:val="20"/>
                <w:szCs w:val="20"/>
                <w:lang w:val="es-AR"/>
              </w:rPr>
            </w:pPr>
            <w:r w:rsidRPr="00C12537">
              <w:rPr>
                <w:rFonts w:eastAsia="Arial Unicode MS" w:cs="Calibri"/>
                <w:i/>
                <w:iCs/>
                <w:sz w:val="20"/>
                <w:szCs w:val="20"/>
                <w:lang w:val="es-AR"/>
              </w:rPr>
              <w:t>TENTI FANFANI, E. (2010)  Las particularidades del oficio de enseñar. en: Revista El Monitor nº 25.</w:t>
            </w:r>
          </w:p>
          <w:p w:rsidR="0063588A" w:rsidRPr="00C12537" w:rsidRDefault="0063588A" w:rsidP="00C12537">
            <w:pPr>
              <w:numPr>
                <w:ilvl w:val="1"/>
                <w:numId w:val="3"/>
              </w:numPr>
              <w:tabs>
                <w:tab w:val="clear" w:pos="502"/>
                <w:tab w:val="num" w:pos="426"/>
                <w:tab w:val="left" w:pos="567"/>
              </w:tabs>
              <w:spacing w:after="0" w:line="360" w:lineRule="auto"/>
              <w:ind w:left="567" w:right="68" w:hanging="425"/>
              <w:jc w:val="both"/>
              <w:rPr>
                <w:rFonts w:eastAsia="Times New Roman" w:cs="Calibri"/>
                <w:b/>
                <w:sz w:val="18"/>
                <w:szCs w:val="18"/>
                <w:lang w:val="es-AR"/>
              </w:rPr>
            </w:pPr>
            <w:r w:rsidRPr="00C12537">
              <w:rPr>
                <w:rFonts w:eastAsia="Arial Unicode MS" w:cs="Calibri"/>
                <w:sz w:val="20"/>
                <w:szCs w:val="20"/>
                <w:lang w:val="es-AR"/>
              </w:rPr>
              <w:t>TORRES ZALAZAR, Hugo.(2001). El vínculo pedagógico-docente alumno.</w:t>
            </w:r>
            <w:r w:rsidRPr="00C12537">
              <w:rPr>
                <w:rFonts w:eastAsia="Times New Roman" w:cs="Calibri"/>
                <w:b/>
                <w:bCs/>
                <w:i/>
                <w:iCs/>
                <w:color w:val="4F81BD"/>
                <w:sz w:val="20"/>
                <w:szCs w:val="20"/>
                <w:lang w:val="es-AR"/>
              </w:rPr>
              <w:t xml:space="preserve">  https://es.scribd.com/document/244036589/El-vinculo-pedagogico-maestro-alumno-odt</w:t>
            </w:r>
          </w:p>
        </w:tc>
      </w:tr>
    </w:tbl>
    <w:p w:rsidR="0063588A" w:rsidRPr="0063588A" w:rsidRDefault="0063588A" w:rsidP="0063588A">
      <w:pPr>
        <w:tabs>
          <w:tab w:val="left" w:pos="2327"/>
        </w:tabs>
        <w:spacing w:after="0" w:line="360" w:lineRule="auto"/>
        <w:rPr>
          <w:rFonts w:ascii="Verdana" w:eastAsia="Times New Roman" w:hAnsi="Verdana"/>
          <w:sz w:val="18"/>
          <w:szCs w:val="18"/>
          <w:lang w:val="es-AR"/>
        </w:rPr>
      </w:pPr>
    </w:p>
    <w:p w:rsidR="0063588A" w:rsidRPr="0063588A" w:rsidRDefault="0063588A" w:rsidP="0063588A">
      <w:pPr>
        <w:tabs>
          <w:tab w:val="left" w:pos="2327"/>
        </w:tabs>
        <w:spacing w:after="0" w:line="360" w:lineRule="auto"/>
        <w:rPr>
          <w:rFonts w:ascii="Verdana" w:eastAsia="Times New Roman" w:hAnsi="Verdana"/>
          <w:sz w:val="18"/>
          <w:szCs w:val="18"/>
          <w:lang w:val="es-AR"/>
        </w:rPr>
      </w:pPr>
    </w:p>
    <w:p w:rsidR="0063588A" w:rsidRPr="0063588A" w:rsidRDefault="0063588A" w:rsidP="0063588A">
      <w:pPr>
        <w:spacing w:before="3" w:after="0" w:line="100" w:lineRule="exact"/>
        <w:rPr>
          <w:rFonts w:ascii="Times New Roman" w:eastAsia="Times New Roman" w:hAnsi="Times New Roman"/>
          <w:sz w:val="10"/>
          <w:szCs w:val="10"/>
          <w:lang w:val="es-AR"/>
        </w:rPr>
      </w:pPr>
    </w:p>
    <w:p w:rsidR="0063588A" w:rsidRPr="0063588A" w:rsidRDefault="0063588A" w:rsidP="0063588A">
      <w:pPr>
        <w:spacing w:after="0" w:line="200" w:lineRule="exact"/>
        <w:rPr>
          <w:rFonts w:ascii="Times New Roman" w:eastAsia="Times New Roman" w:hAnsi="Times New Roman"/>
          <w:sz w:val="20"/>
          <w:szCs w:val="20"/>
          <w:lang w:val="es-AR"/>
        </w:rPr>
      </w:pPr>
      <w:r w:rsidRPr="0063588A">
        <w:rPr>
          <w:rFonts w:ascii="Times New Roman" w:eastAsia="Times New Roman" w:hAnsi="Times New Roman"/>
          <w:sz w:val="20"/>
          <w:szCs w:val="20"/>
          <w:lang w:val="es-AR"/>
        </w:rPr>
        <w:lastRenderedPageBreak/>
        <w:tab/>
      </w:r>
    </w:p>
    <w:p w:rsidR="0063588A" w:rsidRPr="0063588A" w:rsidRDefault="0063588A" w:rsidP="0063588A">
      <w:pPr>
        <w:spacing w:after="0" w:line="200" w:lineRule="exact"/>
        <w:rPr>
          <w:rFonts w:ascii="Times New Roman" w:eastAsia="Times New Roman" w:hAnsi="Times New Roman"/>
          <w:sz w:val="20"/>
          <w:szCs w:val="20"/>
          <w:lang w:val="es-AR"/>
        </w:rPr>
      </w:pPr>
      <w:r w:rsidRPr="0063588A">
        <w:rPr>
          <w:rFonts w:ascii="Times New Roman" w:eastAsia="Times New Roman" w:hAnsi="Times New Roman"/>
          <w:sz w:val="20"/>
          <w:szCs w:val="20"/>
          <w:lang w:val="es-AR"/>
        </w:rPr>
        <w:tab/>
      </w:r>
    </w:p>
    <w:p w:rsidR="0063588A" w:rsidRPr="0063588A" w:rsidRDefault="0063588A" w:rsidP="0063588A">
      <w:pPr>
        <w:spacing w:after="0" w:line="200" w:lineRule="exact"/>
        <w:rPr>
          <w:rFonts w:ascii="Times New Roman" w:eastAsia="Times New Roman" w:hAnsi="Times New Roman"/>
          <w:sz w:val="20"/>
          <w:szCs w:val="20"/>
          <w:lang w:val="es-AR"/>
        </w:rPr>
      </w:pPr>
    </w:p>
    <w:p w:rsidR="0063588A" w:rsidRPr="0063588A" w:rsidRDefault="0063588A" w:rsidP="0063588A">
      <w:pPr>
        <w:spacing w:after="0" w:line="200" w:lineRule="exact"/>
        <w:rPr>
          <w:rFonts w:ascii="Times New Roman" w:eastAsia="Times New Roman" w:hAnsi="Times New Roman"/>
          <w:sz w:val="20"/>
          <w:szCs w:val="20"/>
          <w:lang w:val="es-AR"/>
        </w:rPr>
      </w:pPr>
    </w:p>
    <w:p w:rsidR="0063588A" w:rsidRPr="0063588A" w:rsidRDefault="0063588A" w:rsidP="0063588A">
      <w:pPr>
        <w:spacing w:after="0" w:line="200" w:lineRule="exact"/>
        <w:rPr>
          <w:rFonts w:ascii="Times New Roman" w:eastAsia="Times New Roman" w:hAnsi="Times New Roman"/>
          <w:sz w:val="20"/>
          <w:szCs w:val="20"/>
          <w:lang w:val="es-AR"/>
        </w:rPr>
      </w:pPr>
    </w:p>
    <w:p w:rsidR="002661D3" w:rsidRDefault="002661D3" w:rsidP="0063588A">
      <w:pPr>
        <w:spacing w:after="0" w:line="200" w:lineRule="exact"/>
        <w:rPr>
          <w:rFonts w:ascii="Times New Roman" w:eastAsia="Times New Roman" w:hAnsi="Times New Roman"/>
          <w:sz w:val="20"/>
          <w:szCs w:val="20"/>
          <w:lang w:val="es-AR"/>
        </w:rPr>
        <w:sectPr w:rsidR="002661D3">
          <w:pgSz w:w="11906" w:h="16838"/>
          <w:pgMar w:top="1417" w:right="1701" w:bottom="1417" w:left="1701" w:header="708" w:footer="708" w:gutter="0"/>
          <w:cols w:space="708"/>
          <w:docGrid w:linePitch="360"/>
        </w:sectPr>
      </w:pPr>
    </w:p>
    <w:p w:rsidR="0063588A" w:rsidRPr="0063588A" w:rsidRDefault="00D9795B" w:rsidP="0063588A">
      <w:pPr>
        <w:spacing w:after="0" w:line="200" w:lineRule="exact"/>
        <w:rPr>
          <w:rFonts w:ascii="Times New Roman" w:eastAsia="Times New Roman" w:hAnsi="Times New Roman"/>
          <w:sz w:val="20"/>
          <w:szCs w:val="20"/>
          <w:lang w:val="es-AR"/>
        </w:rPr>
      </w:pPr>
      <w:r>
        <w:rPr>
          <w:rFonts w:ascii="Times New Roman" w:hAnsi="Times New Roman"/>
          <w:noProof/>
          <w:sz w:val="24"/>
          <w:szCs w:val="24"/>
          <w:lang w:val="es-AR" w:eastAsia="es-AR"/>
        </w:rPr>
        <w:lastRenderedPageBreak/>
        <mc:AlternateContent>
          <mc:Choice Requires="wps">
            <w:drawing>
              <wp:anchor distT="0" distB="0" distL="114300" distR="114300" simplePos="0" relativeHeight="251728896" behindDoc="0" locked="0" layoutInCell="1" allowOverlap="1" wp14:anchorId="1579D2C0" wp14:editId="7D96DA13">
                <wp:simplePos x="0" y="0"/>
                <wp:positionH relativeFrom="column">
                  <wp:posOffset>2489652</wp:posOffset>
                </wp:positionH>
                <wp:positionV relativeFrom="paragraph">
                  <wp:posOffset>-296377</wp:posOffset>
                </wp:positionV>
                <wp:extent cx="4126865" cy="716915"/>
                <wp:effectExtent l="57150" t="38100" r="64135" b="102235"/>
                <wp:wrapNone/>
                <wp:docPr id="17" name="Elipse 17"/>
                <wp:cNvGraphicFramePr/>
                <a:graphic xmlns:a="http://schemas.openxmlformats.org/drawingml/2006/main">
                  <a:graphicData uri="http://schemas.microsoft.com/office/word/2010/wordprocessingShape">
                    <wps:wsp>
                      <wps:cNvSpPr/>
                      <wps:spPr>
                        <a:xfrm>
                          <a:off x="0" y="0"/>
                          <a:ext cx="4126865" cy="716915"/>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0477E6" w:rsidRDefault="000477E6" w:rsidP="00D9795B">
                            <w:pPr>
                              <w:jc w:val="center"/>
                              <w:rPr>
                                <w:b/>
                                <w:sz w:val="24"/>
                              </w:rPr>
                            </w:pPr>
                            <w:r>
                              <w:rPr>
                                <w:b/>
                                <w:sz w:val="24"/>
                              </w:rPr>
                              <w:t>Comprender la Práctica Profesional Docente I</w:t>
                            </w:r>
                          </w:p>
                          <w:p w:rsidR="000477E6" w:rsidRDefault="000477E6" w:rsidP="00D979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79D2C0" id="Elipse 17" o:spid="_x0000_s1026" style="position:absolute;margin-left:196.05pt;margin-top:-23.35pt;width:324.95pt;height:56.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" fillcolor="#a7bfde [1620]" strokecolor="#4579b8 [3044]">
                <v:fill color2="#e4ecf5 [500]" rotate="t" angle="180" colors="0 #a3c4ff;22938f #bfd5ff;1 #e5eeff" focus="100%" type="gradient"/>
                <v:shadow on="t" color="black" opacity="24903f" origin=",.5" offset="0,.55556mm"/>
                <v:textbox>
                  <w:txbxContent>
                    <w:p w:rsidR="000477E6" w:rsidRDefault="000477E6" w:rsidP="00D9795B">
                      <w:pPr>
                        <w:jc w:val="center"/>
                        <w:rPr>
                          <w:b/>
                          <w:sz w:val="24"/>
                        </w:rPr>
                      </w:pPr>
                      <w:r>
                        <w:rPr>
                          <w:b/>
                          <w:sz w:val="24"/>
                        </w:rPr>
                        <w:t>Comprender la Práctica Profesional Docente I</w:t>
                      </w:r>
                    </w:p>
                    <w:p w:rsidR="000477E6" w:rsidRDefault="000477E6" w:rsidP="00D9795B">
                      <w:pPr>
                        <w:jc w:val="center"/>
                      </w:pPr>
                    </w:p>
                  </w:txbxContent>
                </v:textbox>
              </v:oval>
            </w:pict>
          </mc:Fallback>
        </mc:AlternateContent>
      </w:r>
    </w:p>
    <w:p w:rsidR="0063588A" w:rsidRPr="0063588A" w:rsidRDefault="0063588A" w:rsidP="0063588A">
      <w:pPr>
        <w:spacing w:after="0" w:line="200" w:lineRule="exact"/>
        <w:rPr>
          <w:rFonts w:ascii="Times New Roman" w:eastAsia="Times New Roman" w:hAnsi="Times New Roman"/>
          <w:sz w:val="20"/>
          <w:szCs w:val="20"/>
          <w:lang w:val="es-AR"/>
        </w:rPr>
      </w:pPr>
    </w:p>
    <w:p w:rsidR="00D9795B" w:rsidRDefault="00D9795B" w:rsidP="00D9795B">
      <w:r>
        <w:rPr>
          <w:noProof/>
          <w:lang w:val="es-AR" w:eastAsia="es-AR"/>
        </w:rPr>
        <mc:AlternateContent>
          <mc:Choice Requires="wps">
            <w:drawing>
              <wp:anchor distT="0" distB="0" distL="114300" distR="114300" simplePos="0" relativeHeight="251666432" behindDoc="0" locked="0" layoutInCell="1" allowOverlap="1">
                <wp:simplePos x="0" y="0"/>
                <wp:positionH relativeFrom="column">
                  <wp:posOffset>2273300</wp:posOffset>
                </wp:positionH>
                <wp:positionV relativeFrom="paragraph">
                  <wp:posOffset>8143875</wp:posOffset>
                </wp:positionV>
                <wp:extent cx="2909570" cy="1424940"/>
                <wp:effectExtent l="0" t="0" r="24765" b="1714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011555"/>
                        </a:xfrm>
                        <a:prstGeom prst="rect">
                          <a:avLst/>
                        </a:prstGeom>
                        <a:solidFill>
                          <a:srgbClr val="FFFFFF"/>
                        </a:solidFill>
                        <a:ln w="9525">
                          <a:solidFill>
                            <a:srgbClr val="000000"/>
                          </a:solidFill>
                          <a:miter lim="800000"/>
                          <a:headEnd/>
                          <a:tailEnd/>
                        </a:ln>
                      </wps:spPr>
                      <wps:txbx>
                        <w:txbxContent>
                          <w:sdt>
                            <w:sdtPr>
                              <w:id w:val="-296844071"/>
                              <w:temporary/>
                              <w:showingPlcHdr/>
                            </w:sdtPr>
                            <w:sdtEndPr/>
                            <w:sdtContent>
                              <w:p w:rsidR="000477E6" w:rsidRDefault="000477E6" w:rsidP="00D9795B">
                                <w: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5" o:spid="_x0000_s1027" type="#_x0000_t202" style="position:absolute;margin-left:179pt;margin-top:641.25pt;width:229.1pt;height:112.2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">
                <v:textbox style="mso-fit-shape-to-text:t">
                  <w:txbxContent>
                    <w:sdt>
                      <w:sdtPr>
                        <w:id w:val="-296844071"/>
                        <w:temporary/>
                        <w:showingPlcHdr/>
                      </w:sdtPr>
                      <w:sdtEndPr/>
                      <w:sdtContent>
                        <w:p w:rsidR="000477E6" w:rsidRDefault="000477E6" w:rsidP="00D9795B">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noProof/>
          <w:lang w:val="es-AR" w:eastAsia="es-AR"/>
        </w:rPr>
        <mc:AlternateContent>
          <mc:Choice Requires="wps">
            <w:drawing>
              <wp:anchor distT="0" distB="0" distL="114300" distR="114300" simplePos="0" relativeHeight="251667456" behindDoc="0" locked="0" layoutInCell="1" allowOverlap="1">
                <wp:simplePos x="0" y="0"/>
                <wp:positionH relativeFrom="column">
                  <wp:posOffset>4072890</wp:posOffset>
                </wp:positionH>
                <wp:positionV relativeFrom="paragraph">
                  <wp:posOffset>7274560</wp:posOffset>
                </wp:positionV>
                <wp:extent cx="2909570" cy="1424940"/>
                <wp:effectExtent l="0" t="0" r="24765" b="1714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011555"/>
                        </a:xfrm>
                        <a:prstGeom prst="rect">
                          <a:avLst/>
                        </a:prstGeom>
                        <a:solidFill>
                          <a:srgbClr val="FFFFFF"/>
                        </a:solidFill>
                        <a:ln w="9525">
                          <a:solidFill>
                            <a:srgbClr val="000000"/>
                          </a:solidFill>
                          <a:miter lim="800000"/>
                          <a:headEnd/>
                          <a:tailEnd/>
                        </a:ln>
                      </wps:spPr>
                      <wps:txbx>
                        <w:txbxContent>
                          <w:sdt>
                            <w:sdtPr>
                              <w:id w:val="438265393"/>
                              <w:temporary/>
                              <w:showingPlcHdr/>
                            </w:sdtPr>
                            <w:sdtEndPr/>
                            <w:sdtContent>
                              <w:p w:rsidR="000477E6" w:rsidRDefault="000477E6" w:rsidP="00D9795B">
                                <w: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8" o:spid="_x0000_s1028" type="#_x0000_t202" style="position:absolute;margin-left:320.7pt;margin-top:572.8pt;width:229.1pt;height:112.2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">
                <v:textbox style="mso-fit-shape-to-text:t">
                  <w:txbxContent>
                    <w:sdt>
                      <w:sdtPr>
                        <w:id w:val="438265393"/>
                        <w:temporary/>
                        <w:showingPlcHdr/>
                      </w:sdtPr>
                      <w:sdtEndPr/>
                      <w:sdtContent>
                        <w:p w:rsidR="000477E6" w:rsidRDefault="000477E6" w:rsidP="00D9795B">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6896100</wp:posOffset>
                </wp:positionV>
                <wp:extent cx="2909570" cy="1424940"/>
                <wp:effectExtent l="0" t="0" r="24765" b="1714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011555"/>
                        </a:xfrm>
                        <a:prstGeom prst="rect">
                          <a:avLst/>
                        </a:prstGeom>
                        <a:solidFill>
                          <a:srgbClr val="FFFFFF"/>
                        </a:solidFill>
                        <a:ln w="9525">
                          <a:solidFill>
                            <a:srgbClr val="000000"/>
                          </a:solidFill>
                          <a:miter lim="800000"/>
                          <a:headEnd/>
                          <a:tailEnd/>
                        </a:ln>
                      </wps:spPr>
                      <wps:txbx>
                        <w:txbxContent>
                          <w:sdt>
                            <w:sdtPr>
                              <w:id w:val="44417760"/>
                              <w:temporary/>
                              <w:showingPlcHdr/>
                            </w:sdtPr>
                            <w:sdtEndPr/>
                            <w:sdtContent>
                              <w:p w:rsidR="000477E6" w:rsidRDefault="000477E6" w:rsidP="00D9795B">
                                <w: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Cuadro de texto 6" o:spid="_x0000_s1029" type="#_x0000_t202" style="position:absolute;margin-left:1.95pt;margin-top:543pt;width:229.1pt;height:112.2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">
                <v:textbox style="mso-fit-shape-to-text:t">
                  <w:txbxContent>
                    <w:sdt>
                      <w:sdtPr>
                        <w:id w:val="44417760"/>
                        <w:temporary/>
                        <w:showingPlcHdr/>
                      </w:sdtPr>
                      <w:sdtEndPr/>
                      <w:sdtContent>
                        <w:p w:rsidR="000477E6" w:rsidRDefault="000477E6" w:rsidP="00D9795B">
                          <w: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Pr>
          <w:noProof/>
          <w:lang w:val="es-AR" w:eastAsia="es-AR"/>
        </w:rPr>
        <mc:AlternateContent>
          <mc:Choice Requires="wps">
            <w:drawing>
              <wp:anchor distT="0" distB="0" distL="114300" distR="114300" simplePos="0" relativeHeight="251669504" behindDoc="0" locked="0" layoutInCell="1" allowOverlap="1">
                <wp:simplePos x="0" y="0"/>
                <wp:positionH relativeFrom="column">
                  <wp:posOffset>323215</wp:posOffset>
                </wp:positionH>
                <wp:positionV relativeFrom="paragraph">
                  <wp:posOffset>996315</wp:posOffset>
                </wp:positionV>
                <wp:extent cx="1964690" cy="592455"/>
                <wp:effectExtent l="0" t="0" r="16510" b="17145"/>
                <wp:wrapNone/>
                <wp:docPr id="9" name="Elipse 9"/>
                <wp:cNvGraphicFramePr/>
                <a:graphic xmlns:a="http://schemas.openxmlformats.org/drawingml/2006/main">
                  <a:graphicData uri="http://schemas.microsoft.com/office/word/2010/wordprocessingShape">
                    <wps:wsp>
                      <wps:cNvSpPr/>
                      <wps:spPr>
                        <a:xfrm>
                          <a:off x="0" y="0"/>
                          <a:ext cx="1964690" cy="592455"/>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0477E6" w:rsidRDefault="000477E6" w:rsidP="00D9795B">
                            <w:pPr>
                              <w:jc w:val="center"/>
                            </w:pPr>
                            <w:r>
                              <w:t>CARACTERIZACION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9" o:spid="_x0000_s1030" style="position:absolute;margin-left:25.45pt;margin-top:78.45pt;width:154.7pt;height:4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" fillcolor="white [3201]" strokecolor="#4f81bd [3204]" strokeweight="2pt">
                <v:textbox>
                  <w:txbxContent>
                    <w:p w:rsidR="000477E6" w:rsidRDefault="000477E6" w:rsidP="00D9795B">
                      <w:pPr>
                        <w:jc w:val="center"/>
                      </w:pPr>
                      <w:r>
                        <w:t>CARACTERIZACION</w:t>
                      </w:r>
                    </w:p>
                  </w:txbxContent>
                </v:textbox>
              </v:oval>
            </w:pict>
          </mc:Fallback>
        </mc:AlternateContent>
      </w:r>
      <w:r>
        <w:rPr>
          <w:noProof/>
          <w:lang w:val="es-AR" w:eastAsia="es-AR"/>
        </w:rPr>
        <mc:AlternateContent>
          <mc:Choice Requires="wps">
            <w:drawing>
              <wp:anchor distT="0" distB="0" distL="114300" distR="114300" simplePos="0" relativeHeight="251670528" behindDoc="0" locked="0" layoutInCell="1" allowOverlap="1">
                <wp:simplePos x="0" y="0"/>
                <wp:positionH relativeFrom="column">
                  <wp:posOffset>3523615</wp:posOffset>
                </wp:positionH>
                <wp:positionV relativeFrom="paragraph">
                  <wp:posOffset>956945</wp:posOffset>
                </wp:positionV>
                <wp:extent cx="1927225" cy="629920"/>
                <wp:effectExtent l="0" t="0" r="15875" b="17780"/>
                <wp:wrapNone/>
                <wp:docPr id="10" name="Elipse 10"/>
                <wp:cNvGraphicFramePr/>
                <a:graphic xmlns:a="http://schemas.openxmlformats.org/drawingml/2006/main">
                  <a:graphicData uri="http://schemas.microsoft.com/office/word/2010/wordprocessingShape">
                    <wps:wsp>
                      <wps:cNvSpPr/>
                      <wps:spPr>
                        <a:xfrm>
                          <a:off x="0" y="0"/>
                          <a:ext cx="1927225" cy="629920"/>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0477E6" w:rsidRDefault="000477E6" w:rsidP="00D9795B">
                            <w:pPr>
                              <w:jc w:val="center"/>
                            </w:pPr>
                            <w:r>
                              <w:t xml:space="preserve">INDAGACION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0" o:spid="_x0000_s1031" style="position:absolute;margin-left:277.45pt;margin-top:75.35pt;width:151.75pt;height:4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" fillcolor="white [3201]" strokecolor="#4f81bd [3204]" strokeweight="2pt">
                <v:textbox>
                  <w:txbxContent>
                    <w:p w:rsidR="000477E6" w:rsidRDefault="000477E6" w:rsidP="00D9795B">
                      <w:pPr>
                        <w:jc w:val="center"/>
                      </w:pPr>
                      <w:r>
                        <w:t xml:space="preserve">INDAGACION </w:t>
                      </w:r>
                    </w:p>
                  </w:txbxContent>
                </v:textbox>
              </v:oval>
            </w:pict>
          </mc:Fallback>
        </mc:AlternateContent>
      </w:r>
      <w:r>
        <w:rPr>
          <w:noProof/>
          <w:lang w:val="es-AR" w:eastAsia="es-AR"/>
        </w:rPr>
        <mc:AlternateContent>
          <mc:Choice Requires="wps">
            <w:drawing>
              <wp:anchor distT="0" distB="0" distL="114300" distR="114300" simplePos="0" relativeHeight="251671552" behindDoc="0" locked="0" layoutInCell="1" allowOverlap="1">
                <wp:simplePos x="0" y="0"/>
                <wp:positionH relativeFrom="column">
                  <wp:posOffset>6612890</wp:posOffset>
                </wp:positionH>
                <wp:positionV relativeFrom="paragraph">
                  <wp:posOffset>1070610</wp:posOffset>
                </wp:positionV>
                <wp:extent cx="1927225" cy="593090"/>
                <wp:effectExtent l="0" t="0" r="15875" b="16510"/>
                <wp:wrapNone/>
                <wp:docPr id="11" name="Elipse 11"/>
                <wp:cNvGraphicFramePr/>
                <a:graphic xmlns:a="http://schemas.openxmlformats.org/drawingml/2006/main">
                  <a:graphicData uri="http://schemas.microsoft.com/office/word/2010/wordprocessingShape">
                    <wps:wsp>
                      <wps:cNvSpPr/>
                      <wps:spPr>
                        <a:xfrm>
                          <a:off x="0" y="0"/>
                          <a:ext cx="1927225" cy="592455"/>
                        </a:xfrm>
                        <a:prstGeom prst="ellipse">
                          <a:avLst/>
                        </a:prstGeom>
                        <a:ln/>
                      </wps:spPr>
                      <wps:style>
                        <a:lnRef idx="2">
                          <a:schemeClr val="accent1"/>
                        </a:lnRef>
                        <a:fillRef idx="1">
                          <a:schemeClr val="lt1"/>
                        </a:fillRef>
                        <a:effectRef idx="0">
                          <a:schemeClr val="accent1"/>
                        </a:effectRef>
                        <a:fontRef idx="minor">
                          <a:schemeClr val="dk1"/>
                        </a:fontRef>
                      </wps:style>
                      <wps:txbx>
                        <w:txbxContent>
                          <w:p w:rsidR="000477E6" w:rsidRDefault="000477E6" w:rsidP="00D9795B">
                            <w:pPr>
                              <w:jc w:val="center"/>
                            </w:pPr>
                            <w: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1" o:spid="_x0000_s1032" style="position:absolute;margin-left:520.7pt;margin-top:84.3pt;width:151.75pt;height:4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" fillcolor="white [3201]" strokecolor="#4f81bd [3204]" strokeweight="2pt">
                <v:textbox>
                  <w:txbxContent>
                    <w:p w:rsidR="000477E6" w:rsidRDefault="000477E6" w:rsidP="00D9795B">
                      <w:pPr>
                        <w:jc w:val="center"/>
                      </w:pPr>
                      <w:r>
                        <w:t>ANALISIS</w:t>
                      </w:r>
                    </w:p>
                  </w:txbxContent>
                </v:textbox>
              </v:oval>
            </w:pict>
          </mc:Fallback>
        </mc:AlternateContent>
      </w:r>
      <w:r>
        <w:rPr>
          <w:noProof/>
          <w:lang w:val="es-AR" w:eastAsia="es-AR"/>
        </w:rPr>
        <mc:AlternateContent>
          <mc:Choice Requires="wps">
            <w:drawing>
              <wp:anchor distT="0" distB="0" distL="114300" distR="114300" simplePos="0" relativeHeight="251672576" behindDoc="0" locked="0" layoutInCell="1" allowOverlap="1">
                <wp:simplePos x="0" y="0"/>
                <wp:positionH relativeFrom="column">
                  <wp:posOffset>434975</wp:posOffset>
                </wp:positionH>
                <wp:positionV relativeFrom="paragraph">
                  <wp:posOffset>2072005</wp:posOffset>
                </wp:positionV>
                <wp:extent cx="1692275" cy="581025"/>
                <wp:effectExtent l="0" t="0" r="22225" b="28575"/>
                <wp:wrapNone/>
                <wp:docPr id="12" name="Elipse 12"/>
                <wp:cNvGraphicFramePr/>
                <a:graphic xmlns:a="http://schemas.openxmlformats.org/drawingml/2006/main">
                  <a:graphicData uri="http://schemas.microsoft.com/office/word/2010/wordprocessingShape">
                    <wps:wsp>
                      <wps:cNvSpPr/>
                      <wps:spPr>
                        <a:xfrm>
                          <a:off x="0" y="0"/>
                          <a:ext cx="1692275" cy="58039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t>CONCEPTOS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2" o:spid="_x0000_s1033" style="position:absolute;margin-left:34.25pt;margin-top:163.15pt;width:133.2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" fillcolor="window" strokecolor="#4f81bd" strokeweight="2pt">
                <v:textbox>
                  <w:txbxContent>
                    <w:p w:rsidR="000477E6" w:rsidRDefault="000477E6" w:rsidP="00D9795B">
                      <w:pPr>
                        <w:jc w:val="center"/>
                      </w:pPr>
                      <w:r>
                        <w:t>CONCEPTOS</w:t>
                      </w:r>
                    </w:p>
                  </w:txbxContent>
                </v:textbox>
              </v:oval>
            </w:pict>
          </mc:Fallback>
        </mc:AlternateContent>
      </w:r>
      <w:r>
        <w:rPr>
          <w:noProof/>
          <w:lang w:val="es-AR" w:eastAsia="es-AR"/>
        </w:rPr>
        <mc:AlternateContent>
          <mc:Choice Requires="wps">
            <w:drawing>
              <wp:anchor distT="0" distB="0" distL="114300" distR="114300" simplePos="0" relativeHeight="251673600" behindDoc="0" locked="0" layoutInCell="1" allowOverlap="1">
                <wp:simplePos x="0" y="0"/>
                <wp:positionH relativeFrom="column">
                  <wp:posOffset>3622675</wp:posOffset>
                </wp:positionH>
                <wp:positionV relativeFrom="paragraph">
                  <wp:posOffset>2158365</wp:posOffset>
                </wp:positionV>
                <wp:extent cx="1692275" cy="568325"/>
                <wp:effectExtent l="0" t="0" r="22225" b="22225"/>
                <wp:wrapNone/>
                <wp:docPr id="13" name="Elipse 13"/>
                <wp:cNvGraphicFramePr/>
                <a:graphic xmlns:a="http://schemas.openxmlformats.org/drawingml/2006/main">
                  <a:graphicData uri="http://schemas.microsoft.com/office/word/2010/wordprocessingShape">
                    <wps:wsp>
                      <wps:cNvSpPr/>
                      <wps:spPr>
                        <a:xfrm>
                          <a:off x="0" y="0"/>
                          <a:ext cx="1692275" cy="56832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t>INSTRUMENTOS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3" o:spid="_x0000_s1034" style="position:absolute;margin-left:285.25pt;margin-top:169.95pt;width:133.25pt;height:4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" fillcolor="window" strokecolor="#4f81bd" strokeweight="2pt">
                <v:textbox>
                  <w:txbxContent>
                    <w:p w:rsidR="000477E6" w:rsidRDefault="000477E6" w:rsidP="00D9795B">
                      <w:pPr>
                        <w:jc w:val="center"/>
                      </w:pPr>
                      <w:r>
                        <w:t>INSTRUMENTOS</w:t>
                      </w:r>
                    </w:p>
                  </w:txbxContent>
                </v:textbox>
              </v:oval>
            </w:pict>
          </mc:Fallback>
        </mc:AlternateContent>
      </w:r>
      <w:r>
        <w:rPr>
          <w:noProof/>
          <w:lang w:val="es-AR" w:eastAsia="es-AR"/>
        </w:rPr>
        <mc:AlternateContent>
          <mc:Choice Requires="wps">
            <w:drawing>
              <wp:anchor distT="0" distB="0" distL="114300" distR="114300" simplePos="0" relativeHeight="251674624" behindDoc="0" locked="0" layoutInCell="1" allowOverlap="1">
                <wp:simplePos x="0" y="0"/>
                <wp:positionH relativeFrom="column">
                  <wp:posOffset>6736715</wp:posOffset>
                </wp:positionH>
                <wp:positionV relativeFrom="paragraph">
                  <wp:posOffset>2269490</wp:posOffset>
                </wp:positionV>
                <wp:extent cx="1692275" cy="530860"/>
                <wp:effectExtent l="0" t="0" r="22225" b="21590"/>
                <wp:wrapNone/>
                <wp:docPr id="14" name="Elipse 14"/>
                <wp:cNvGraphicFramePr/>
                <a:graphic xmlns:a="http://schemas.openxmlformats.org/drawingml/2006/main">
                  <a:graphicData uri="http://schemas.microsoft.com/office/word/2010/wordprocessingShape">
                    <wps:wsp>
                      <wps:cNvSpPr/>
                      <wps:spPr>
                        <a:xfrm>
                          <a:off x="0" y="0"/>
                          <a:ext cx="1692275" cy="53086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t>INTERPRETAR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4" o:spid="_x0000_s1035" style="position:absolute;margin-left:530.45pt;margin-top:178.7pt;width:133.25pt;height:4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" fillcolor="window" strokecolor="#4f81bd" strokeweight="2pt">
                <v:textbox>
                  <w:txbxContent>
                    <w:p w:rsidR="000477E6" w:rsidRDefault="000477E6" w:rsidP="00D9795B">
                      <w:pPr>
                        <w:jc w:val="center"/>
                      </w:pPr>
                      <w:r>
                        <w:t>INTERPRETAR</w:t>
                      </w:r>
                    </w:p>
                  </w:txbxContent>
                </v:textbox>
              </v:oval>
            </w:pict>
          </mc:Fallback>
        </mc:AlternateContent>
      </w:r>
      <w:r>
        <w:rPr>
          <w:noProof/>
          <w:lang w:val="es-AR" w:eastAsia="es-AR"/>
        </w:rPr>
        <mc:AlternateContent>
          <mc:Choice Requires="wps">
            <w:drawing>
              <wp:anchor distT="0" distB="0" distL="114300" distR="114300" simplePos="0" relativeHeight="251675648" behindDoc="0" locked="0" layoutInCell="1" allowOverlap="1">
                <wp:simplePos x="0" y="0"/>
                <wp:positionH relativeFrom="column">
                  <wp:posOffset>-541655</wp:posOffset>
                </wp:positionH>
                <wp:positionV relativeFrom="paragraph">
                  <wp:posOffset>3171825</wp:posOffset>
                </wp:positionV>
                <wp:extent cx="1235075" cy="506095"/>
                <wp:effectExtent l="0" t="0" r="22225" b="27305"/>
                <wp:wrapNone/>
                <wp:docPr id="19" name="Elipse 19"/>
                <wp:cNvGraphicFramePr/>
                <a:graphic xmlns:a="http://schemas.openxmlformats.org/drawingml/2006/main">
                  <a:graphicData uri="http://schemas.microsoft.com/office/word/2010/wordprocessingShape">
                    <wps:wsp>
                      <wps:cNvSpPr/>
                      <wps:spPr>
                        <a:xfrm>
                          <a:off x="0" y="0"/>
                          <a:ext cx="1235075" cy="50609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6"/>
                                <w:szCs w:val="16"/>
                              </w:rPr>
                            </w:pPr>
                            <w:r>
                              <w:rPr>
                                <w:sz w:val="16"/>
                                <w:szCs w:val="16"/>
                              </w:rPr>
                              <w:t>AMBITOS DE DESEMPEÑO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9" o:spid="_x0000_s1036" style="position:absolute;margin-left:-42.65pt;margin-top:249.75pt;width:97.25pt;height:3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" fillcolor="window" strokecolor="#4f81bd" strokeweight="2pt">
                <v:textbox>
                  <w:txbxContent>
                    <w:p w:rsidR="000477E6" w:rsidRDefault="000477E6" w:rsidP="00D9795B">
                      <w:pPr>
                        <w:jc w:val="center"/>
                        <w:rPr>
                          <w:sz w:val="16"/>
                          <w:szCs w:val="16"/>
                        </w:rPr>
                      </w:pPr>
                      <w:r>
                        <w:rPr>
                          <w:sz w:val="16"/>
                          <w:szCs w:val="16"/>
                        </w:rPr>
                        <w:t>AMBITOS DE DESEMPEÑO</w:t>
                      </w:r>
                    </w:p>
                  </w:txbxContent>
                </v:textbox>
              </v:oval>
            </w:pict>
          </mc:Fallback>
        </mc:AlternateContent>
      </w:r>
      <w:r>
        <w:rPr>
          <w:noProof/>
          <w:lang w:val="es-AR" w:eastAsia="es-AR"/>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3826510</wp:posOffset>
                </wp:positionV>
                <wp:extent cx="1358265" cy="580390"/>
                <wp:effectExtent l="0" t="0" r="13335" b="10160"/>
                <wp:wrapNone/>
                <wp:docPr id="20" name="Elipse 20"/>
                <wp:cNvGraphicFramePr/>
                <a:graphic xmlns:a="http://schemas.openxmlformats.org/drawingml/2006/main">
                  <a:graphicData uri="http://schemas.microsoft.com/office/word/2010/wordprocessingShape">
                    <wps:wsp>
                      <wps:cNvSpPr/>
                      <wps:spPr>
                        <a:xfrm>
                          <a:off x="0" y="0"/>
                          <a:ext cx="1358265" cy="58039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6"/>
                                <w:szCs w:val="16"/>
                              </w:rPr>
                            </w:pPr>
                            <w:r>
                              <w:rPr>
                                <w:sz w:val="16"/>
                                <w:szCs w:val="16"/>
                              </w:rPr>
                              <w:t>CUALIDADES DEL 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0" o:spid="_x0000_s1037" style="position:absolute;margin-left:-37.8pt;margin-top:301.3pt;width:106.95pt;height:4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" fillcolor="window" strokecolor="#4f81bd" strokeweight="2pt">
                <v:textbox>
                  <w:txbxContent>
                    <w:p w:rsidR="000477E6" w:rsidRDefault="000477E6" w:rsidP="00D9795B">
                      <w:pPr>
                        <w:jc w:val="center"/>
                        <w:rPr>
                          <w:sz w:val="16"/>
                          <w:szCs w:val="16"/>
                        </w:rPr>
                      </w:pPr>
                      <w:r>
                        <w:rPr>
                          <w:sz w:val="16"/>
                          <w:szCs w:val="16"/>
                        </w:rPr>
                        <w:t>CUALIDADES DEL DOCENTE</w:t>
                      </w:r>
                    </w:p>
                  </w:txbxContent>
                </v:textbox>
              </v:oval>
            </w:pict>
          </mc:Fallback>
        </mc:AlternateContent>
      </w:r>
      <w:r>
        <w:rPr>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-84455</wp:posOffset>
                </wp:positionH>
                <wp:positionV relativeFrom="paragraph">
                  <wp:posOffset>4431665</wp:posOffset>
                </wp:positionV>
                <wp:extent cx="1395730" cy="629920"/>
                <wp:effectExtent l="0" t="0" r="13970" b="17780"/>
                <wp:wrapNone/>
                <wp:docPr id="21" name="Elipse 21"/>
                <wp:cNvGraphicFramePr/>
                <a:graphic xmlns:a="http://schemas.openxmlformats.org/drawingml/2006/main">
                  <a:graphicData uri="http://schemas.microsoft.com/office/word/2010/wordprocessingShape">
                    <wps:wsp>
                      <wps:cNvSpPr/>
                      <wps:spPr>
                        <a:xfrm>
                          <a:off x="0" y="0"/>
                          <a:ext cx="1395730" cy="62992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rPr>
                                <w:sz w:val="16"/>
                                <w:szCs w:val="16"/>
                              </w:rPr>
                              <w:t>CRITICA A LA VIDA</w:t>
                            </w:r>
                            <w:r>
                              <w:t xml:space="preserve"> </w:t>
                            </w:r>
                            <w:r>
                              <w:rPr>
                                <w:sz w:val="18"/>
                                <w:szCs w:val="18"/>
                              </w:rPr>
                              <w:t>COTIDIANA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1" o:spid="_x0000_s1038" style="position:absolute;margin-left:-6.65pt;margin-top:348.95pt;width:109.9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" fillcolor="window" strokecolor="#4f81bd" strokeweight="2pt">
                <v:textbox>
                  <w:txbxContent>
                    <w:p w:rsidR="000477E6" w:rsidRDefault="000477E6" w:rsidP="00D9795B">
                      <w:pPr>
                        <w:jc w:val="center"/>
                      </w:pPr>
                      <w:r>
                        <w:rPr>
                          <w:sz w:val="16"/>
                          <w:szCs w:val="16"/>
                        </w:rPr>
                        <w:t>CRITICA A LA VIDA</w:t>
                      </w:r>
                      <w:r>
                        <w:t xml:space="preserve"> </w:t>
                      </w:r>
                      <w:r>
                        <w:rPr>
                          <w:sz w:val="18"/>
                          <w:szCs w:val="18"/>
                        </w:rPr>
                        <w:t>COTIDIANA</w:t>
                      </w:r>
                    </w:p>
                  </w:txbxContent>
                </v:textbox>
              </v:oval>
            </w:pict>
          </mc:Fallback>
        </mc:AlternateContent>
      </w:r>
      <w:r>
        <w:rPr>
          <w:noProof/>
          <w:lang w:val="es-AR" w:eastAsia="es-AR"/>
        </w:rPr>
        <mc:AlternateContent>
          <mc:Choice Requires="wps">
            <w:drawing>
              <wp:anchor distT="0" distB="0" distL="114300" distR="114300" simplePos="0" relativeHeight="251678720" behindDoc="0" locked="0" layoutInCell="1" allowOverlap="1">
                <wp:simplePos x="0" y="0"/>
                <wp:positionH relativeFrom="column">
                  <wp:posOffset>1435735</wp:posOffset>
                </wp:positionH>
                <wp:positionV relativeFrom="paragraph">
                  <wp:posOffset>3837940</wp:posOffset>
                </wp:positionV>
                <wp:extent cx="1235075" cy="532130"/>
                <wp:effectExtent l="0" t="0" r="22225" b="20320"/>
                <wp:wrapNone/>
                <wp:docPr id="1" name="Elipse 1"/>
                <wp:cNvGraphicFramePr/>
                <a:graphic xmlns:a="http://schemas.openxmlformats.org/drawingml/2006/main">
                  <a:graphicData uri="http://schemas.microsoft.com/office/word/2010/wordprocessingShape">
                    <wps:wsp>
                      <wps:cNvSpPr/>
                      <wps:spPr>
                        <a:xfrm>
                          <a:off x="0" y="0"/>
                          <a:ext cx="1235075" cy="53149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ROL 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1" o:spid="_x0000_s1039" style="position:absolute;margin-left:113.05pt;margin-top:302.2pt;width:97.25pt;height:4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" fillcolor="window" strokecolor="#4f81bd" strokeweight="2pt">
                <v:textbox>
                  <w:txbxContent>
                    <w:p w:rsidR="000477E6" w:rsidRDefault="000477E6" w:rsidP="00D9795B">
                      <w:pPr>
                        <w:jc w:val="center"/>
                        <w:rPr>
                          <w:sz w:val="18"/>
                          <w:szCs w:val="18"/>
                        </w:rPr>
                      </w:pPr>
                      <w:r>
                        <w:rPr>
                          <w:sz w:val="18"/>
                          <w:szCs w:val="18"/>
                        </w:rPr>
                        <w:t>ROL DOCENTE</w:t>
                      </w:r>
                    </w:p>
                  </w:txbxContent>
                </v:textbox>
              </v:oval>
            </w:pict>
          </mc:Fallback>
        </mc:AlternateContent>
      </w:r>
      <w:r>
        <w:rPr>
          <w:noProof/>
          <w:lang w:val="es-AR" w:eastAsia="es-AR"/>
        </w:rPr>
        <mc:AlternateContent>
          <mc:Choice Requires="wps">
            <w:drawing>
              <wp:anchor distT="0" distB="0" distL="114300" distR="114300" simplePos="0" relativeHeight="251679744" behindDoc="0" locked="0" layoutInCell="1" allowOverlap="1">
                <wp:simplePos x="0" y="0"/>
                <wp:positionH relativeFrom="column">
                  <wp:posOffset>3288665</wp:posOffset>
                </wp:positionH>
                <wp:positionV relativeFrom="paragraph">
                  <wp:posOffset>3481070</wp:posOffset>
                </wp:positionV>
                <wp:extent cx="1259840" cy="357505"/>
                <wp:effectExtent l="0" t="0" r="16510" b="23495"/>
                <wp:wrapNone/>
                <wp:docPr id="23" name="Elipse 23"/>
                <wp:cNvGraphicFramePr/>
                <a:graphic xmlns:a="http://schemas.openxmlformats.org/drawingml/2006/main">
                  <a:graphicData uri="http://schemas.microsoft.com/office/word/2010/wordprocessingShape">
                    <wps:wsp>
                      <wps:cNvSpPr/>
                      <wps:spPr>
                        <a:xfrm>
                          <a:off x="0" y="0"/>
                          <a:ext cx="1259205" cy="35750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rPr>
                                <w:sz w:val="18"/>
                                <w:szCs w:val="18"/>
                              </w:rPr>
                              <w:t>OBSERVACION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3" o:spid="_x0000_s1040" style="position:absolute;margin-left:258.95pt;margin-top:274.1pt;width:99.2pt;height:2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" fillcolor="window" strokecolor="#4f81bd" strokeweight="2pt">
                <v:textbox>
                  <w:txbxContent>
                    <w:p w:rsidR="000477E6" w:rsidRDefault="000477E6" w:rsidP="00D9795B">
                      <w:pPr>
                        <w:jc w:val="center"/>
                      </w:pPr>
                      <w:r>
                        <w:rPr>
                          <w:sz w:val="18"/>
                          <w:szCs w:val="18"/>
                        </w:rPr>
                        <w:t>OBSERVACION</w:t>
                      </w:r>
                    </w:p>
                  </w:txbxContent>
                </v:textbox>
              </v:oval>
            </w:pict>
          </mc:Fallback>
        </mc:AlternateContent>
      </w:r>
      <w:r>
        <w:rPr>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1510030</wp:posOffset>
                </wp:positionH>
                <wp:positionV relativeFrom="paragraph">
                  <wp:posOffset>3171825</wp:posOffset>
                </wp:positionV>
                <wp:extent cx="1370965" cy="581025"/>
                <wp:effectExtent l="0" t="0" r="19685" b="28575"/>
                <wp:wrapNone/>
                <wp:docPr id="24" name="Elipse 24"/>
                <wp:cNvGraphicFramePr/>
                <a:graphic xmlns:a="http://schemas.openxmlformats.org/drawingml/2006/main">
                  <a:graphicData uri="http://schemas.microsoft.com/office/word/2010/wordprocessingShape">
                    <wps:wsp>
                      <wps:cNvSpPr/>
                      <wps:spPr>
                        <a:xfrm>
                          <a:off x="0" y="0"/>
                          <a:ext cx="1370965" cy="58039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rPr>
                                <w:sz w:val="18"/>
                                <w:szCs w:val="18"/>
                              </w:rPr>
                              <w:t>TIPOS DE PRÁCTICA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4" o:spid="_x0000_s1041" style="position:absolute;margin-left:118.9pt;margin-top:249.75pt;width:107.9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" fillcolor="window" strokecolor="#4f81bd" strokeweight="2pt">
                <v:textbox>
                  <w:txbxContent>
                    <w:p w:rsidR="000477E6" w:rsidRDefault="000477E6" w:rsidP="00D9795B">
                      <w:pPr>
                        <w:jc w:val="center"/>
                      </w:pPr>
                      <w:r>
                        <w:rPr>
                          <w:sz w:val="18"/>
                          <w:szCs w:val="18"/>
                        </w:rPr>
                        <w:t>TIPOS DE PRÁCTICA</w:t>
                      </w:r>
                    </w:p>
                  </w:txbxContent>
                </v:textbox>
              </v:oval>
            </w:pict>
          </mc:Fallback>
        </mc:AlternateContent>
      </w:r>
      <w:r>
        <w:rPr>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4547870</wp:posOffset>
                </wp:positionH>
                <wp:positionV relativeFrom="paragraph">
                  <wp:posOffset>3480435</wp:posOffset>
                </wp:positionV>
                <wp:extent cx="1235075" cy="357505"/>
                <wp:effectExtent l="0" t="0" r="22225" b="23495"/>
                <wp:wrapNone/>
                <wp:docPr id="25" name="Elipse 25"/>
                <wp:cNvGraphicFramePr/>
                <a:graphic xmlns:a="http://schemas.openxmlformats.org/drawingml/2006/main">
                  <a:graphicData uri="http://schemas.microsoft.com/office/word/2010/wordprocessingShape">
                    <wps:wsp>
                      <wps:cNvSpPr/>
                      <wps:spPr>
                        <a:xfrm>
                          <a:off x="0" y="0"/>
                          <a:ext cx="1235075" cy="35750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REGISTRO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5" o:spid="_x0000_s1042" style="position:absolute;margin-left:358.1pt;margin-top:274.05pt;width:97.25pt;height:2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" fillcolor="window" strokecolor="#4f81bd" strokeweight="2pt">
                <v:textbox>
                  <w:txbxContent>
                    <w:p w:rsidR="000477E6" w:rsidRDefault="000477E6" w:rsidP="00D9795B">
                      <w:pPr>
                        <w:jc w:val="center"/>
                        <w:rPr>
                          <w:sz w:val="18"/>
                          <w:szCs w:val="18"/>
                        </w:rPr>
                      </w:pPr>
                      <w:r>
                        <w:rPr>
                          <w:sz w:val="18"/>
                          <w:szCs w:val="18"/>
                        </w:rPr>
                        <w:t>REGISTRO</w:t>
                      </w:r>
                    </w:p>
                  </w:txbxContent>
                </v:textbox>
              </v:oval>
            </w:pict>
          </mc:Fallback>
        </mc:AlternateContent>
      </w:r>
      <w:r>
        <w:rPr>
          <w:noProof/>
          <w:lang w:val="es-AR" w:eastAsia="es-AR"/>
        </w:rPr>
        <mc:AlternateContent>
          <mc:Choice Requires="wps">
            <w:drawing>
              <wp:anchor distT="0" distB="0" distL="114300" distR="114300" simplePos="0" relativeHeight="251682816" behindDoc="0" locked="0" layoutInCell="1" allowOverlap="1">
                <wp:simplePos x="0" y="0"/>
                <wp:positionH relativeFrom="column">
                  <wp:posOffset>3893185</wp:posOffset>
                </wp:positionH>
                <wp:positionV relativeFrom="paragraph">
                  <wp:posOffset>4023995</wp:posOffset>
                </wp:positionV>
                <wp:extent cx="1235075" cy="394970"/>
                <wp:effectExtent l="0" t="0" r="22225" b="24130"/>
                <wp:wrapNone/>
                <wp:docPr id="26" name="Elipse 26"/>
                <wp:cNvGraphicFramePr/>
                <a:graphic xmlns:a="http://schemas.openxmlformats.org/drawingml/2006/main">
                  <a:graphicData uri="http://schemas.microsoft.com/office/word/2010/wordprocessingShape">
                    <wps:wsp>
                      <wps:cNvSpPr/>
                      <wps:spPr>
                        <a:xfrm>
                          <a:off x="0" y="0"/>
                          <a:ext cx="1235075" cy="39497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ENTREVISTA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6" o:spid="_x0000_s1043" style="position:absolute;margin-left:306.55pt;margin-top:316.85pt;width:97.25pt;height:3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" fillcolor="window" strokecolor="#4f81bd" strokeweight="2pt">
                <v:textbox>
                  <w:txbxContent>
                    <w:p w:rsidR="000477E6" w:rsidRDefault="000477E6" w:rsidP="00D9795B">
                      <w:pPr>
                        <w:jc w:val="center"/>
                        <w:rPr>
                          <w:sz w:val="18"/>
                          <w:szCs w:val="18"/>
                        </w:rPr>
                      </w:pPr>
                      <w:r>
                        <w:rPr>
                          <w:sz w:val="18"/>
                          <w:szCs w:val="18"/>
                        </w:rPr>
                        <w:t>ENTREVISTA</w:t>
                      </w:r>
                    </w:p>
                  </w:txbxContent>
                </v:textbox>
              </v:oval>
            </w:pict>
          </mc:Fallback>
        </mc:AlternateContent>
      </w:r>
      <w:r>
        <w:rPr>
          <w:noProof/>
          <w:lang w:val="es-AR" w:eastAsia="es-AR"/>
        </w:rPr>
        <mc:AlternateContent>
          <mc:Choice Requires="wps">
            <w:drawing>
              <wp:anchor distT="0" distB="0" distL="114300" distR="114300" simplePos="0" relativeHeight="251683840" behindDoc="0" locked="0" layoutInCell="1" allowOverlap="1">
                <wp:simplePos x="0" y="0"/>
                <wp:positionH relativeFrom="column">
                  <wp:posOffset>6106795</wp:posOffset>
                </wp:positionH>
                <wp:positionV relativeFrom="paragraph">
                  <wp:posOffset>3653790</wp:posOffset>
                </wp:positionV>
                <wp:extent cx="1419860" cy="654685"/>
                <wp:effectExtent l="0" t="0" r="27940" b="12065"/>
                <wp:wrapNone/>
                <wp:docPr id="27" name="Elipse 27"/>
                <wp:cNvGraphicFramePr/>
                <a:graphic xmlns:a="http://schemas.openxmlformats.org/drawingml/2006/main">
                  <a:graphicData uri="http://schemas.microsoft.com/office/word/2010/wordprocessingShape">
                    <wps:wsp>
                      <wps:cNvSpPr/>
                      <wps:spPr>
                        <a:xfrm>
                          <a:off x="0" y="0"/>
                          <a:ext cx="1419860" cy="65405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20"/>
                              </w:rPr>
                            </w:pPr>
                            <w:r>
                              <w:rPr>
                                <w:sz w:val="16"/>
                                <w:szCs w:val="16"/>
                              </w:rPr>
                              <w:t xml:space="preserve">RITOS RUTINAS </w:t>
                            </w:r>
                            <w:r>
                              <w:rPr>
                                <w:sz w:val="14"/>
                                <w:szCs w:val="16"/>
                              </w:rPr>
                              <w:t>NATURALIZACIONES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7" o:spid="_x0000_s1044" style="position:absolute;margin-left:480.85pt;margin-top:287.7pt;width:111.8pt;height:5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" fillcolor="window" strokecolor="#4f81bd" strokeweight="2pt">
                <v:textbox>
                  <w:txbxContent>
                    <w:p w:rsidR="000477E6" w:rsidRDefault="000477E6" w:rsidP="00D9795B">
                      <w:pPr>
                        <w:jc w:val="center"/>
                        <w:rPr>
                          <w:sz w:val="20"/>
                        </w:rPr>
                      </w:pPr>
                      <w:r>
                        <w:rPr>
                          <w:sz w:val="16"/>
                          <w:szCs w:val="16"/>
                        </w:rPr>
                        <w:t xml:space="preserve">RITOS RUTINAS </w:t>
                      </w:r>
                      <w:r>
                        <w:rPr>
                          <w:sz w:val="14"/>
                          <w:szCs w:val="16"/>
                        </w:rPr>
                        <w:t>NATURALIZACIONES</w:t>
                      </w:r>
                    </w:p>
                  </w:txbxContent>
                </v:textbox>
              </v:oval>
            </w:pict>
          </mc:Fallback>
        </mc:AlternateContent>
      </w:r>
      <w:r>
        <w:rPr>
          <w:noProof/>
          <w:lang w:val="es-AR" w:eastAsia="es-AR"/>
        </w:rPr>
        <mc:AlternateContent>
          <mc:Choice Requires="wps">
            <w:drawing>
              <wp:anchor distT="0" distB="0" distL="114300" distR="114300" simplePos="0" relativeHeight="251684864" behindDoc="0" locked="0" layoutInCell="1" allowOverlap="1">
                <wp:simplePos x="0" y="0"/>
                <wp:positionH relativeFrom="column">
                  <wp:posOffset>6328410</wp:posOffset>
                </wp:positionH>
                <wp:positionV relativeFrom="paragraph">
                  <wp:posOffset>4344670</wp:posOffset>
                </wp:positionV>
                <wp:extent cx="1370965" cy="568325"/>
                <wp:effectExtent l="0" t="0" r="19685" b="22225"/>
                <wp:wrapNone/>
                <wp:docPr id="28" name="Elipse 28"/>
                <wp:cNvGraphicFramePr/>
                <a:graphic xmlns:a="http://schemas.openxmlformats.org/drawingml/2006/main">
                  <a:graphicData uri="http://schemas.microsoft.com/office/word/2010/wordprocessingShape">
                    <wps:wsp>
                      <wps:cNvSpPr/>
                      <wps:spPr>
                        <a:xfrm>
                          <a:off x="0" y="0"/>
                          <a:ext cx="1370965" cy="56832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CULTURA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8" o:spid="_x0000_s1045" style="position:absolute;margin-left:498.3pt;margin-top:342.1pt;width:107.9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" fillcolor="window" strokecolor="#4f81bd" strokeweight="2pt">
                <v:textbox>
                  <w:txbxContent>
                    <w:p w:rsidR="000477E6" w:rsidRDefault="000477E6" w:rsidP="00D9795B">
                      <w:pPr>
                        <w:jc w:val="center"/>
                        <w:rPr>
                          <w:sz w:val="18"/>
                          <w:szCs w:val="18"/>
                        </w:rPr>
                      </w:pPr>
                      <w:r>
                        <w:rPr>
                          <w:sz w:val="18"/>
                          <w:szCs w:val="18"/>
                        </w:rPr>
                        <w:t>CULTURA INSTITUCIONAL</w:t>
                      </w:r>
                    </w:p>
                  </w:txbxContent>
                </v:textbox>
              </v:oval>
            </w:pict>
          </mc:Fallback>
        </mc:AlternateContent>
      </w:r>
      <w:r>
        <w:rPr>
          <w:noProof/>
          <w:lang w:val="es-AR" w:eastAsia="es-AR"/>
        </w:rPr>
        <mc:AlternateContent>
          <mc:Choice Requires="wps">
            <w:drawing>
              <wp:anchor distT="0" distB="0" distL="114300" distR="114300" simplePos="0" relativeHeight="251685888" behindDoc="0" locked="0" layoutInCell="1" allowOverlap="1">
                <wp:simplePos x="0" y="0"/>
                <wp:positionH relativeFrom="column">
                  <wp:posOffset>7873365</wp:posOffset>
                </wp:positionH>
                <wp:positionV relativeFrom="paragraph">
                  <wp:posOffset>3653790</wp:posOffset>
                </wp:positionV>
                <wp:extent cx="1346835" cy="580390"/>
                <wp:effectExtent l="0" t="0" r="24765" b="10160"/>
                <wp:wrapNone/>
                <wp:docPr id="29" name="Elipse 29"/>
                <wp:cNvGraphicFramePr/>
                <a:graphic xmlns:a="http://schemas.openxmlformats.org/drawingml/2006/main">
                  <a:graphicData uri="http://schemas.microsoft.com/office/word/2010/wordprocessingShape">
                    <wps:wsp>
                      <wps:cNvSpPr/>
                      <wps:spPr>
                        <a:xfrm>
                          <a:off x="0" y="0"/>
                          <a:ext cx="1346835" cy="58039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pPr>
                            <w:r>
                              <w:rPr>
                                <w:sz w:val="18"/>
                              </w:rPr>
                              <w:t xml:space="preserve">INSTITUIDO </w:t>
                            </w:r>
                            <w:r>
                              <w:t xml:space="preserve"> </w:t>
                            </w:r>
                            <w:r>
                              <w:rPr>
                                <w:sz w:val="18"/>
                              </w:rPr>
                              <w:t>INSTITUYENTE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29" o:spid="_x0000_s1046" style="position:absolute;margin-left:619.95pt;margin-top:287.7pt;width:106.05pt;height:4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" fillcolor="window" strokecolor="#4f81bd" strokeweight="2pt">
                <v:textbox>
                  <w:txbxContent>
                    <w:p w:rsidR="000477E6" w:rsidRDefault="000477E6" w:rsidP="00D9795B">
                      <w:pPr>
                        <w:jc w:val="center"/>
                      </w:pPr>
                      <w:r>
                        <w:rPr>
                          <w:sz w:val="18"/>
                        </w:rPr>
                        <w:t xml:space="preserve">INSTITUIDO </w:t>
                      </w:r>
                      <w:r>
                        <w:t xml:space="preserve"> </w:t>
                      </w:r>
                      <w:r>
                        <w:rPr>
                          <w:sz w:val="18"/>
                        </w:rPr>
                        <w:t>INSTITUYENTE</w:t>
                      </w:r>
                    </w:p>
                  </w:txbxContent>
                </v:textbox>
              </v:oval>
            </w:pict>
          </mc:Fallback>
        </mc:AlternateContent>
      </w:r>
      <w:r>
        <w:rPr>
          <w:noProof/>
          <w:lang w:val="es-AR" w:eastAsia="es-AR"/>
        </w:rPr>
        <mc:AlternateContent>
          <mc:Choice Requires="wps">
            <w:drawing>
              <wp:anchor distT="0" distB="0" distL="114300" distR="114300" simplePos="0" relativeHeight="251686912" behindDoc="0" locked="0" layoutInCell="1" allowOverlap="1">
                <wp:simplePos x="0" y="0"/>
                <wp:positionH relativeFrom="column">
                  <wp:posOffset>1386205</wp:posOffset>
                </wp:positionH>
                <wp:positionV relativeFrom="paragraph">
                  <wp:posOffset>4394835</wp:posOffset>
                </wp:positionV>
                <wp:extent cx="1494790" cy="654685"/>
                <wp:effectExtent l="0" t="0" r="10160" b="12065"/>
                <wp:wrapNone/>
                <wp:docPr id="30" name="Elipse 30"/>
                <wp:cNvGraphicFramePr/>
                <a:graphic xmlns:a="http://schemas.openxmlformats.org/drawingml/2006/main">
                  <a:graphicData uri="http://schemas.microsoft.com/office/word/2010/wordprocessingShape">
                    <wps:wsp>
                      <wps:cNvSpPr/>
                      <wps:spPr>
                        <a:xfrm>
                          <a:off x="0" y="0"/>
                          <a:ext cx="1494155" cy="65468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TRADICIONES DE LA FORMACION  DOCENTE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0" o:spid="_x0000_s1047" style="position:absolute;margin-left:109.15pt;margin-top:346.05pt;width:117.7pt;height:51.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" fillcolor="window" strokecolor="#4f81bd" strokeweight="2pt">
                <v:textbox>
                  <w:txbxContent>
                    <w:p w:rsidR="000477E6" w:rsidRDefault="000477E6" w:rsidP="00D9795B">
                      <w:pPr>
                        <w:jc w:val="center"/>
                        <w:rPr>
                          <w:sz w:val="18"/>
                          <w:szCs w:val="18"/>
                        </w:rPr>
                      </w:pPr>
                      <w:r>
                        <w:rPr>
                          <w:sz w:val="18"/>
                          <w:szCs w:val="18"/>
                        </w:rPr>
                        <w:t>TRADICIONES DE LA FORMACION  DOCENTE</w:t>
                      </w:r>
                    </w:p>
                  </w:txbxContent>
                </v:textbox>
              </v:oval>
            </w:pict>
          </mc:Fallback>
        </mc:AlternateContent>
      </w:r>
      <w:r>
        <w:rPr>
          <w:noProof/>
          <w:lang w:val="es-AR" w:eastAsia="es-AR"/>
        </w:rPr>
        <mc:AlternateContent>
          <mc:Choice Requires="wps">
            <w:drawing>
              <wp:anchor distT="0" distB="0" distL="114300" distR="114300" simplePos="0" relativeHeight="251687936" behindDoc="0" locked="0" layoutInCell="1" allowOverlap="1">
                <wp:simplePos x="0" y="0"/>
                <wp:positionH relativeFrom="column">
                  <wp:posOffset>3585845</wp:posOffset>
                </wp:positionH>
                <wp:positionV relativeFrom="paragraph">
                  <wp:posOffset>4778375</wp:posOffset>
                </wp:positionV>
                <wp:extent cx="1877695" cy="641985"/>
                <wp:effectExtent l="0" t="0" r="27305" b="24765"/>
                <wp:wrapNone/>
                <wp:docPr id="31" name="Elipse 31"/>
                <wp:cNvGraphicFramePr/>
                <a:graphic xmlns:a="http://schemas.openxmlformats.org/drawingml/2006/main">
                  <a:graphicData uri="http://schemas.microsoft.com/office/word/2010/wordprocessingShape">
                    <wps:wsp>
                      <wps:cNvSpPr/>
                      <wps:spPr>
                        <a:xfrm>
                          <a:off x="0" y="0"/>
                          <a:ext cx="1877695" cy="64198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ACCESO AL TRABAJO DE CAMPO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1" o:spid="_x0000_s1048" style="position:absolute;margin-left:282.35pt;margin-top:376.25pt;width:147.85pt;height:5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" fillcolor="window" strokecolor="#4f81bd" strokeweight="2pt">
                <v:textbox>
                  <w:txbxContent>
                    <w:p w:rsidR="000477E6" w:rsidRDefault="000477E6" w:rsidP="00D9795B">
                      <w:pPr>
                        <w:jc w:val="center"/>
                        <w:rPr>
                          <w:sz w:val="18"/>
                          <w:szCs w:val="18"/>
                        </w:rPr>
                      </w:pPr>
                      <w:r>
                        <w:rPr>
                          <w:sz w:val="18"/>
                          <w:szCs w:val="18"/>
                        </w:rPr>
                        <w:t>ACCESO AL TRABAJO DE CAMPO</w:t>
                      </w:r>
                    </w:p>
                  </w:txbxContent>
                </v:textbox>
              </v:oval>
            </w:pict>
          </mc:Fallback>
        </mc:AlternateContent>
      </w:r>
      <w:r>
        <w:rPr>
          <w:noProof/>
          <w:lang w:val="es-AR" w:eastAsia="es-AR"/>
        </w:rPr>
        <mc:AlternateContent>
          <mc:Choice Requires="wps">
            <w:drawing>
              <wp:anchor distT="0" distB="0" distL="114300" distR="114300" simplePos="0" relativeHeight="251688960" behindDoc="0" locked="0" layoutInCell="1" allowOverlap="1">
                <wp:simplePos x="0" y="0"/>
                <wp:positionH relativeFrom="column">
                  <wp:posOffset>1595755</wp:posOffset>
                </wp:positionH>
                <wp:positionV relativeFrom="paragraph">
                  <wp:posOffset>487680</wp:posOffset>
                </wp:positionV>
                <wp:extent cx="2915920" cy="370205"/>
                <wp:effectExtent l="38100" t="0" r="17780" b="106045"/>
                <wp:wrapNone/>
                <wp:docPr id="288" name="Conector recto de flecha 288"/>
                <wp:cNvGraphicFramePr/>
                <a:graphic xmlns:a="http://schemas.openxmlformats.org/drawingml/2006/main">
                  <a:graphicData uri="http://schemas.microsoft.com/office/word/2010/wordprocessingShape">
                    <wps:wsp>
                      <wps:cNvCnPr/>
                      <wps:spPr>
                        <a:xfrm flipH="1">
                          <a:off x="0" y="0"/>
                          <a:ext cx="2915920" cy="370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59BD105" id="_x0000_t32" coordsize="21600,21600" o:spt="32" o:oned="t" path="m,l21600,21600e" filled="f">
                <v:path arrowok="t" fillok="f" o:connecttype="none"/>
                <o:lock v:ext="edit" shapetype="t"/>
              </v:shapetype>
              <v:shape id="Conector recto de flecha 288" o:spid="_x0000_s1026" type="#_x0000_t32" style="position:absolute;margin-left:125.65pt;margin-top:38.4pt;width:229.6pt;height:29.1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" strokecolor="#4579b8 [3044]">
                <v:stroke endarrow="open"/>
              </v:shape>
            </w:pict>
          </mc:Fallback>
        </mc:AlternateContent>
      </w:r>
      <w:r>
        <w:rPr>
          <w:noProof/>
          <w:lang w:val="es-AR" w:eastAsia="es-AR"/>
        </w:rPr>
        <mc:AlternateContent>
          <mc:Choice Requires="wps">
            <w:drawing>
              <wp:anchor distT="0" distB="0" distL="114300" distR="114300" simplePos="0" relativeHeight="251689984" behindDoc="0" locked="0" layoutInCell="1" allowOverlap="1">
                <wp:simplePos x="0" y="0"/>
                <wp:positionH relativeFrom="column">
                  <wp:posOffset>4548505</wp:posOffset>
                </wp:positionH>
                <wp:positionV relativeFrom="paragraph">
                  <wp:posOffset>178435</wp:posOffset>
                </wp:positionV>
                <wp:extent cx="635" cy="679450"/>
                <wp:effectExtent l="95250" t="0" r="94615" b="63500"/>
                <wp:wrapNone/>
                <wp:docPr id="289" name="Conector recto de flecha 289"/>
                <wp:cNvGraphicFramePr/>
                <a:graphic xmlns:a="http://schemas.openxmlformats.org/drawingml/2006/main">
                  <a:graphicData uri="http://schemas.microsoft.com/office/word/2010/wordprocessingShape">
                    <wps:wsp>
                      <wps:cNvCnPr/>
                      <wps:spPr>
                        <a:xfrm flipH="1">
                          <a:off x="0" y="0"/>
                          <a:ext cx="635" cy="679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131889F" id="Conector recto de flecha 289" o:spid="_x0000_s1026" type="#_x0000_t32" style="position:absolute;margin-left:358.15pt;margin-top:14.05pt;width:.05pt;height:53.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" strokecolor="#4579b8 [3044]">
                <v:stroke endarrow="open"/>
              </v:shape>
            </w:pict>
          </mc:Fallback>
        </mc:AlternateContent>
      </w:r>
      <w:r>
        <w:rPr>
          <w:noProof/>
          <w:lang w:val="es-AR" w:eastAsia="es-AR"/>
        </w:rPr>
        <mc:AlternateContent>
          <mc:Choice Requires="wps">
            <w:drawing>
              <wp:anchor distT="0" distB="0" distL="114300" distR="114300" simplePos="0" relativeHeight="251691008" behindDoc="0" locked="0" layoutInCell="1" allowOverlap="1">
                <wp:simplePos x="0" y="0"/>
                <wp:positionH relativeFrom="column">
                  <wp:posOffset>4549140</wp:posOffset>
                </wp:positionH>
                <wp:positionV relativeFrom="paragraph">
                  <wp:posOffset>487680</wp:posOffset>
                </wp:positionV>
                <wp:extent cx="2507615" cy="370205"/>
                <wp:effectExtent l="0" t="0" r="45085" b="86995"/>
                <wp:wrapNone/>
                <wp:docPr id="290" name="Conector recto de flecha 290"/>
                <wp:cNvGraphicFramePr/>
                <a:graphic xmlns:a="http://schemas.openxmlformats.org/drawingml/2006/main">
                  <a:graphicData uri="http://schemas.microsoft.com/office/word/2010/wordprocessingShape">
                    <wps:wsp>
                      <wps:cNvCnPr/>
                      <wps:spPr>
                        <a:xfrm>
                          <a:off x="0" y="0"/>
                          <a:ext cx="2507615" cy="370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78A469" id="Conector recto de flecha 290" o:spid="_x0000_s1026" type="#_x0000_t32" style="position:absolute;margin-left:358.2pt;margin-top:38.4pt;width:197.45pt;height:2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" strokecolor="#4579b8 [3044]">
                <v:stroke endarrow="open"/>
              </v:shape>
            </w:pict>
          </mc:Fallback>
        </mc:AlternateContent>
      </w:r>
      <w:r>
        <w:rPr>
          <w:noProof/>
          <w:lang w:val="es-AR" w:eastAsia="es-AR"/>
        </w:rPr>
        <mc:AlternateContent>
          <mc:Choice Requires="wps">
            <w:drawing>
              <wp:anchor distT="0" distB="0" distL="114300" distR="114300" simplePos="0" relativeHeight="251692032" behindDoc="0" locked="0" layoutInCell="1" allowOverlap="1">
                <wp:simplePos x="0" y="0"/>
                <wp:positionH relativeFrom="column">
                  <wp:posOffset>1311275</wp:posOffset>
                </wp:positionH>
                <wp:positionV relativeFrom="paragraph">
                  <wp:posOffset>1663700</wp:posOffset>
                </wp:positionV>
                <wp:extent cx="0" cy="320675"/>
                <wp:effectExtent l="95250" t="0" r="76200" b="60325"/>
                <wp:wrapNone/>
                <wp:docPr id="291" name="Conector recto de flecha 291"/>
                <wp:cNvGraphicFramePr/>
                <a:graphic xmlns:a="http://schemas.openxmlformats.org/drawingml/2006/main">
                  <a:graphicData uri="http://schemas.microsoft.com/office/word/2010/wordprocessingShape">
                    <wps:wsp>
                      <wps:cNvCnPr/>
                      <wps:spPr>
                        <a:xfrm flipH="1">
                          <a:off x="0" y="0"/>
                          <a:ext cx="0" cy="320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483E0AD" id="Conector recto de flecha 291" o:spid="_x0000_s1026" type="#_x0000_t32" style="position:absolute;margin-left:103.25pt;margin-top:131pt;width:0;height:25.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" strokecolor="#4579b8 [3044]">
                <v:stroke endarrow="open"/>
              </v:shape>
            </w:pict>
          </mc:Fallback>
        </mc:AlternateContent>
      </w:r>
      <w:r>
        <w:rPr>
          <w:noProof/>
          <w:lang w:val="es-AR" w:eastAsia="es-AR"/>
        </w:rPr>
        <mc:AlternateContent>
          <mc:Choice Requires="wps">
            <w:drawing>
              <wp:anchor distT="0" distB="0" distL="114300" distR="114300" simplePos="0" relativeHeight="251693056" behindDoc="0" locked="0" layoutInCell="1" allowOverlap="1">
                <wp:simplePos x="0" y="0"/>
                <wp:positionH relativeFrom="column">
                  <wp:posOffset>4540250</wp:posOffset>
                </wp:positionH>
                <wp:positionV relativeFrom="paragraph">
                  <wp:posOffset>1666240</wp:posOffset>
                </wp:positionV>
                <wp:extent cx="0" cy="408305"/>
                <wp:effectExtent l="95250" t="0" r="114300" b="48895"/>
                <wp:wrapNone/>
                <wp:docPr id="292" name="Conector recto de flecha 292"/>
                <wp:cNvGraphicFramePr/>
                <a:graphic xmlns:a="http://schemas.openxmlformats.org/drawingml/2006/main">
                  <a:graphicData uri="http://schemas.microsoft.com/office/word/2010/wordprocessingShape">
                    <wps:wsp>
                      <wps:cNvCnPr/>
                      <wps:spPr>
                        <a:xfrm>
                          <a:off x="0" y="0"/>
                          <a:ext cx="0" cy="40830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BDA7A2F" id="Conector recto de flecha 292" o:spid="_x0000_s1026" type="#_x0000_t32" style="position:absolute;margin-left:357.5pt;margin-top:131.2pt;width:0;height:3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" strokecolor="#4a7ebb">
                <v:stroke endarrow="open"/>
              </v:shape>
            </w:pict>
          </mc:Fallback>
        </mc:AlternateContent>
      </w:r>
      <w:r>
        <w:rPr>
          <w:noProof/>
          <w:lang w:val="es-AR" w:eastAsia="es-AR"/>
        </w:rPr>
        <mc:AlternateContent>
          <mc:Choice Requires="wps">
            <w:drawing>
              <wp:anchor distT="0" distB="0" distL="114300" distR="114300" simplePos="0" relativeHeight="251694080" behindDoc="0" locked="0" layoutInCell="1" allowOverlap="1">
                <wp:simplePos x="0" y="0"/>
                <wp:positionH relativeFrom="column">
                  <wp:posOffset>7626350</wp:posOffset>
                </wp:positionH>
                <wp:positionV relativeFrom="paragraph">
                  <wp:posOffset>1750695</wp:posOffset>
                </wp:positionV>
                <wp:extent cx="12065" cy="407670"/>
                <wp:effectExtent l="76200" t="0" r="83185" b="49530"/>
                <wp:wrapNone/>
                <wp:docPr id="293" name="Conector recto de flecha 293"/>
                <wp:cNvGraphicFramePr/>
                <a:graphic xmlns:a="http://schemas.openxmlformats.org/drawingml/2006/main">
                  <a:graphicData uri="http://schemas.microsoft.com/office/word/2010/wordprocessingShape">
                    <wps:wsp>
                      <wps:cNvCnPr/>
                      <wps:spPr>
                        <a:xfrm>
                          <a:off x="0" y="0"/>
                          <a:ext cx="12065" cy="407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25211E" id="Conector recto de flecha 293" o:spid="_x0000_s1026" type="#_x0000_t32" style="position:absolute;margin-left:600.5pt;margin-top:137.85pt;width:.95pt;height:3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" strokecolor="#4579b8 [3044]">
                <v:stroke endarrow="open"/>
              </v:shape>
            </w:pict>
          </mc:Fallback>
        </mc:AlternateContent>
      </w:r>
      <w:r>
        <w:rPr>
          <w:noProof/>
          <w:lang w:val="es-AR" w:eastAsia="es-AR"/>
        </w:rPr>
        <mc:AlternateContent>
          <mc:Choice Requires="wps">
            <w:drawing>
              <wp:anchor distT="0" distB="0" distL="114300" distR="114300" simplePos="0" relativeHeight="251695104" behindDoc="0" locked="0" layoutInCell="1" allowOverlap="1">
                <wp:simplePos x="0" y="0"/>
                <wp:positionH relativeFrom="column">
                  <wp:posOffset>5314950</wp:posOffset>
                </wp:positionH>
                <wp:positionV relativeFrom="paragraph">
                  <wp:posOffset>177800</wp:posOffset>
                </wp:positionV>
                <wp:extent cx="1185545" cy="394970"/>
                <wp:effectExtent l="0" t="0" r="0" b="508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94970"/>
                        </a:xfrm>
                        <a:prstGeom prst="rect">
                          <a:avLst/>
                        </a:prstGeom>
                        <a:noFill/>
                        <a:ln w="9525">
                          <a:noFill/>
                          <a:miter lim="800000"/>
                          <a:headEnd/>
                          <a:tailEnd/>
                        </a:ln>
                      </wps:spPr>
                      <wps:txbx>
                        <w:txbxContent>
                          <w:p w:rsidR="000477E6" w:rsidRDefault="000477E6" w:rsidP="00D9795B">
                            <w:r>
                              <w:t xml:space="preserve">a través 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4" o:spid="_x0000_s1049" type="#_x0000_t202" style="position:absolute;margin-left:418.5pt;margin-top:14pt;width:93.35pt;height:3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" filled="f" stroked="f">
                <v:textbox>
                  <w:txbxContent>
                    <w:p w:rsidR="000477E6" w:rsidRDefault="000477E6" w:rsidP="00D9795B">
                      <w:r>
                        <w:t xml:space="preserve">a través de </w:t>
                      </w:r>
                    </w:p>
                  </w:txbxContent>
                </v:textbox>
              </v:shape>
            </w:pict>
          </mc:Fallback>
        </mc:AlternateContent>
      </w:r>
      <w:r>
        <w:rPr>
          <w:noProof/>
          <w:lang w:val="es-AR" w:eastAsia="es-AR"/>
        </w:rPr>
        <mc:AlternateContent>
          <mc:Choice Requires="wps">
            <w:drawing>
              <wp:anchor distT="0" distB="0" distL="114300" distR="114300" simplePos="0" relativeHeight="251696128" behindDoc="0" locked="0" layoutInCell="1" allowOverlap="1">
                <wp:simplePos x="0" y="0"/>
                <wp:positionH relativeFrom="column">
                  <wp:posOffset>1512570</wp:posOffset>
                </wp:positionH>
                <wp:positionV relativeFrom="paragraph">
                  <wp:posOffset>1605280</wp:posOffset>
                </wp:positionV>
                <wp:extent cx="1185545" cy="394970"/>
                <wp:effectExtent l="0" t="0" r="0" b="508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94970"/>
                        </a:xfrm>
                        <a:prstGeom prst="rect">
                          <a:avLst/>
                        </a:prstGeom>
                        <a:noFill/>
                        <a:ln w="9525">
                          <a:noFill/>
                          <a:miter lim="800000"/>
                          <a:headEnd/>
                          <a:tailEnd/>
                        </a:ln>
                      </wps:spPr>
                      <wps:txbx>
                        <w:txbxContent>
                          <w:p w:rsidR="000477E6" w:rsidRDefault="000477E6" w:rsidP="00D9795B">
                            <w:r>
                              <w:t xml:space="preserve"> a partir 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5" o:spid="_x0000_s1050" type="#_x0000_t202" style="position:absolute;margin-left:119.1pt;margin-top:126.4pt;width:93.35pt;height:3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" filled="f" stroked="f">
                <v:textbox>
                  <w:txbxContent>
                    <w:p w:rsidR="000477E6" w:rsidRDefault="000477E6" w:rsidP="00D9795B">
                      <w:r>
                        <w:t xml:space="preserve"> a partir de </w:t>
                      </w:r>
                    </w:p>
                  </w:txbxContent>
                </v:textbox>
              </v:shape>
            </w:pict>
          </mc:Fallback>
        </mc:AlternateContent>
      </w:r>
      <w:r>
        <w:rPr>
          <w:noProof/>
          <w:lang w:val="es-AR" w:eastAsia="es-AR"/>
        </w:rPr>
        <mc:AlternateContent>
          <mc:Choice Requires="wps">
            <w:drawing>
              <wp:anchor distT="0" distB="0" distL="114300" distR="114300" simplePos="0" relativeHeight="251697152" behindDoc="0" locked="0" layoutInCell="1" allowOverlap="1">
                <wp:simplePos x="0" y="0"/>
                <wp:positionH relativeFrom="column">
                  <wp:posOffset>4749800</wp:posOffset>
                </wp:positionH>
                <wp:positionV relativeFrom="paragraph">
                  <wp:posOffset>1680210</wp:posOffset>
                </wp:positionV>
                <wp:extent cx="1185545" cy="394970"/>
                <wp:effectExtent l="0" t="0" r="0" b="508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94970"/>
                        </a:xfrm>
                        <a:prstGeom prst="rect">
                          <a:avLst/>
                        </a:prstGeom>
                        <a:noFill/>
                        <a:ln w="9525">
                          <a:noFill/>
                          <a:miter lim="800000"/>
                          <a:headEnd/>
                          <a:tailEnd/>
                        </a:ln>
                      </wps:spPr>
                      <wps:txbx>
                        <w:txbxContent>
                          <w:p w:rsidR="000477E6" w:rsidRDefault="000477E6" w:rsidP="00D9795B">
                            <w:r>
                              <w:t xml:space="preserve">a través 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6" o:spid="_x0000_s1051" type="#_x0000_t202" style="position:absolute;margin-left:374pt;margin-top:132.3pt;width:93.35pt;height:3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" filled="f" stroked="f">
                <v:textbox>
                  <w:txbxContent>
                    <w:p w:rsidR="000477E6" w:rsidRDefault="000477E6" w:rsidP="00D9795B">
                      <w:r>
                        <w:t xml:space="preserve">a través de </w:t>
                      </w:r>
                    </w:p>
                  </w:txbxContent>
                </v:textbox>
              </v:shape>
            </w:pict>
          </mc:Fallback>
        </mc:AlternateContent>
      </w:r>
      <w:r>
        <w:rPr>
          <w:noProof/>
          <w:lang w:val="es-AR" w:eastAsia="es-AR"/>
        </w:rPr>
        <mc:AlternateContent>
          <mc:Choice Requires="wps">
            <w:drawing>
              <wp:anchor distT="0" distB="0" distL="114300" distR="114300" simplePos="0" relativeHeight="251698176" behindDoc="0" locked="0" layoutInCell="1" allowOverlap="1">
                <wp:simplePos x="0" y="0"/>
                <wp:positionH relativeFrom="column">
                  <wp:posOffset>7776845</wp:posOffset>
                </wp:positionH>
                <wp:positionV relativeFrom="paragraph">
                  <wp:posOffset>1778635</wp:posOffset>
                </wp:positionV>
                <wp:extent cx="1185545" cy="394970"/>
                <wp:effectExtent l="0" t="0" r="0" b="508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94970"/>
                        </a:xfrm>
                        <a:prstGeom prst="rect">
                          <a:avLst/>
                        </a:prstGeom>
                        <a:noFill/>
                        <a:ln w="9525">
                          <a:noFill/>
                          <a:miter lim="800000"/>
                          <a:headEnd/>
                          <a:tailEnd/>
                        </a:ln>
                      </wps:spPr>
                      <wps:txbx>
                        <w:txbxContent>
                          <w:p w:rsidR="000477E6" w:rsidRDefault="000477E6" w:rsidP="00D9795B">
                            <w:r>
                              <w:t>para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7" o:spid="_x0000_s1052" type="#_x0000_t202" style="position:absolute;margin-left:612.35pt;margin-top:140.05pt;width:93.35pt;height: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" filled="f" stroked="f">
                <v:textbox>
                  <w:txbxContent>
                    <w:p w:rsidR="000477E6" w:rsidRDefault="000477E6" w:rsidP="00D9795B">
                      <w:r>
                        <w:t>para</w:t>
                      </w:r>
                    </w:p>
                  </w:txbxContent>
                </v:textbox>
              </v:shape>
            </w:pict>
          </mc:Fallback>
        </mc:AlternateContent>
      </w:r>
      <w:r>
        <w:rPr>
          <w:noProof/>
          <w:lang w:val="es-AR" w:eastAsia="es-AR"/>
        </w:rPr>
        <mc:AlternateContent>
          <mc:Choice Requires="wps">
            <w:drawing>
              <wp:anchor distT="0" distB="0" distL="114300" distR="114300" simplePos="0" relativeHeight="251699200" behindDoc="0" locked="0" layoutInCell="1" allowOverlap="1">
                <wp:simplePos x="0" y="0"/>
                <wp:positionH relativeFrom="column">
                  <wp:posOffset>1384300</wp:posOffset>
                </wp:positionH>
                <wp:positionV relativeFrom="paragraph">
                  <wp:posOffset>2726690</wp:posOffset>
                </wp:positionV>
                <wp:extent cx="407670" cy="394970"/>
                <wp:effectExtent l="0" t="0" r="0" b="508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394970"/>
                        </a:xfrm>
                        <a:prstGeom prst="rect">
                          <a:avLst/>
                        </a:prstGeom>
                        <a:noFill/>
                        <a:ln w="9525">
                          <a:noFill/>
                          <a:miter lim="800000"/>
                          <a:headEnd/>
                          <a:tailEnd/>
                        </a:ln>
                      </wps:spPr>
                      <wps:txbx>
                        <w:txbxContent>
                          <w:p w:rsidR="000477E6" w:rsidRDefault="000477E6" w:rsidP="00D9795B">
                            <w:r>
                              <w:t xml:space="preserve">de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98" o:spid="_x0000_s1053" type="#_x0000_t202" style="position:absolute;margin-left:109pt;margin-top:214.7pt;width:32.1pt;height:3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" filled="f" stroked="f">
                <v:textbox>
                  <w:txbxContent>
                    <w:p w:rsidR="000477E6" w:rsidRDefault="000477E6" w:rsidP="00D9795B">
                      <w:r>
                        <w:t xml:space="preserve">de </w:t>
                      </w:r>
                    </w:p>
                  </w:txbxContent>
                </v:textbox>
              </v:shape>
            </w:pict>
          </mc:Fallback>
        </mc:AlternateContent>
      </w:r>
      <w:r>
        <w:rPr>
          <w:noProof/>
          <w:lang w:val="es-AR" w:eastAsia="es-AR"/>
        </w:rPr>
        <mc:AlternateContent>
          <mc:Choice Requires="wps">
            <w:drawing>
              <wp:anchor distT="0" distB="0" distL="114300" distR="114300" simplePos="0" relativeHeight="251700224" behindDoc="0" locked="0" layoutInCell="1" allowOverlap="1">
                <wp:simplePos x="0" y="0"/>
                <wp:positionH relativeFrom="column">
                  <wp:posOffset>694055</wp:posOffset>
                </wp:positionH>
                <wp:positionV relativeFrom="paragraph">
                  <wp:posOffset>3122295</wp:posOffset>
                </wp:positionV>
                <wp:extent cx="530860" cy="147955"/>
                <wp:effectExtent l="38100" t="0" r="21590" b="80645"/>
                <wp:wrapNone/>
                <wp:docPr id="299" name="Conector recto de flecha 299"/>
                <wp:cNvGraphicFramePr/>
                <a:graphic xmlns:a="http://schemas.openxmlformats.org/drawingml/2006/main">
                  <a:graphicData uri="http://schemas.microsoft.com/office/word/2010/wordprocessingShape">
                    <wps:wsp>
                      <wps:cNvCnPr/>
                      <wps:spPr>
                        <a:xfrm flipH="1">
                          <a:off x="0" y="0"/>
                          <a:ext cx="530860" cy="147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2EC1E2C3" id="Conector recto de flecha 299" o:spid="_x0000_s1026" type="#_x0000_t32" style="position:absolute;margin-left:54.65pt;margin-top:245.85pt;width:41.8pt;height:11.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" strokecolor="#4579b8 [3044]">
                <v:stroke endarrow="open"/>
              </v:shape>
            </w:pict>
          </mc:Fallback>
        </mc:AlternateContent>
      </w:r>
      <w:r>
        <w:rPr>
          <w:noProof/>
          <w:lang w:val="es-AR" w:eastAsia="es-AR"/>
        </w:rPr>
        <mc:AlternateContent>
          <mc:Choice Requires="wps">
            <w:drawing>
              <wp:anchor distT="0" distB="0" distL="114300" distR="114300" simplePos="0" relativeHeight="251701248" behindDoc="0" locked="0" layoutInCell="1" allowOverlap="1">
                <wp:simplePos x="0" y="0"/>
                <wp:positionH relativeFrom="column">
                  <wp:posOffset>878840</wp:posOffset>
                </wp:positionH>
                <wp:positionV relativeFrom="paragraph">
                  <wp:posOffset>3121660</wp:posOffset>
                </wp:positionV>
                <wp:extent cx="347345" cy="803910"/>
                <wp:effectExtent l="57150" t="0" r="33655" b="53340"/>
                <wp:wrapNone/>
                <wp:docPr id="300" name="Conector recto de flecha 300"/>
                <wp:cNvGraphicFramePr/>
                <a:graphic xmlns:a="http://schemas.openxmlformats.org/drawingml/2006/main">
                  <a:graphicData uri="http://schemas.microsoft.com/office/word/2010/wordprocessingShape">
                    <wps:wsp>
                      <wps:cNvCnPr/>
                      <wps:spPr>
                        <a:xfrm flipH="1">
                          <a:off x="0" y="0"/>
                          <a:ext cx="346710" cy="803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77E7B0" id="Conector recto de flecha 300" o:spid="_x0000_s1026" type="#_x0000_t32" style="position:absolute;margin-left:69.2pt;margin-top:245.8pt;width:27.35pt;height:63.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" strokecolor="#4579b8 [3044]">
                <v:stroke endarrow="open"/>
              </v:shape>
            </w:pict>
          </mc:Fallback>
        </mc:AlternateContent>
      </w:r>
      <w:r>
        <w:rPr>
          <w:noProof/>
          <w:lang w:val="es-AR" w:eastAsia="es-AR"/>
        </w:rPr>
        <mc:AlternateContent>
          <mc:Choice Requires="wps">
            <w:drawing>
              <wp:anchor distT="0" distB="0" distL="114300" distR="114300" simplePos="0" relativeHeight="251702272" behindDoc="0" locked="0" layoutInCell="1" allowOverlap="1">
                <wp:simplePos x="0" y="0"/>
                <wp:positionH relativeFrom="column">
                  <wp:posOffset>1226185</wp:posOffset>
                </wp:positionH>
                <wp:positionV relativeFrom="paragraph">
                  <wp:posOffset>3171825</wp:posOffset>
                </wp:positionV>
                <wp:extent cx="160020" cy="1334770"/>
                <wp:effectExtent l="0" t="0" r="87630" b="55880"/>
                <wp:wrapNone/>
                <wp:docPr id="302" name="Conector recto de flecha 302"/>
                <wp:cNvGraphicFramePr/>
                <a:graphic xmlns:a="http://schemas.openxmlformats.org/drawingml/2006/main">
                  <a:graphicData uri="http://schemas.microsoft.com/office/word/2010/wordprocessingShape">
                    <wps:wsp>
                      <wps:cNvCnPr/>
                      <wps:spPr>
                        <a:xfrm>
                          <a:off x="0" y="0"/>
                          <a:ext cx="159385" cy="1334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5BCFB4F" id="Conector recto de flecha 302" o:spid="_x0000_s1026" type="#_x0000_t32" style="position:absolute;margin-left:96.55pt;margin-top:249.75pt;width:12.6pt;height:10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" strokecolor="#4579b8 [3044]">
                <v:stroke endarrow="open"/>
              </v:shape>
            </w:pict>
          </mc:Fallback>
        </mc:AlternateContent>
      </w:r>
      <w:r>
        <w:rPr>
          <w:noProof/>
          <w:lang w:val="es-AR" w:eastAsia="es-AR"/>
        </w:rPr>
        <mc:AlternateContent>
          <mc:Choice Requires="wps">
            <w:drawing>
              <wp:anchor distT="0" distB="0" distL="114300" distR="114300" simplePos="0" relativeHeight="251703296" behindDoc="0" locked="0" layoutInCell="1" allowOverlap="1">
                <wp:simplePos x="0" y="0"/>
                <wp:positionH relativeFrom="column">
                  <wp:posOffset>1226185</wp:posOffset>
                </wp:positionH>
                <wp:positionV relativeFrom="paragraph">
                  <wp:posOffset>3121660</wp:posOffset>
                </wp:positionV>
                <wp:extent cx="208915" cy="804545"/>
                <wp:effectExtent l="0" t="0" r="76835" b="52705"/>
                <wp:wrapNone/>
                <wp:docPr id="304" name="Conector recto de flecha 304"/>
                <wp:cNvGraphicFramePr/>
                <a:graphic xmlns:a="http://schemas.openxmlformats.org/drawingml/2006/main">
                  <a:graphicData uri="http://schemas.microsoft.com/office/word/2010/wordprocessingShape">
                    <wps:wsp>
                      <wps:cNvCnPr/>
                      <wps:spPr>
                        <a:xfrm>
                          <a:off x="0" y="0"/>
                          <a:ext cx="208280" cy="8039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E85CF7" id="Conector recto de flecha 304" o:spid="_x0000_s1026" type="#_x0000_t32" style="position:absolute;margin-left:96.55pt;margin-top:245.8pt;width:16.45pt;height:63.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" strokecolor="#4a7ebb">
                <v:stroke endarrow="open"/>
              </v:shape>
            </w:pict>
          </mc:Fallback>
        </mc:AlternateContent>
      </w:r>
      <w:r>
        <w:rPr>
          <w:noProof/>
          <w:lang w:val="es-AR" w:eastAsia="es-AR"/>
        </w:rPr>
        <mc:AlternateContent>
          <mc:Choice Requires="wps">
            <w:drawing>
              <wp:anchor distT="0" distB="0" distL="114300" distR="114300" simplePos="0" relativeHeight="251704320" behindDoc="0" locked="0" layoutInCell="1" allowOverlap="1">
                <wp:simplePos x="0" y="0"/>
                <wp:positionH relativeFrom="column">
                  <wp:posOffset>1100455</wp:posOffset>
                </wp:positionH>
                <wp:positionV relativeFrom="paragraph">
                  <wp:posOffset>3121660</wp:posOffset>
                </wp:positionV>
                <wp:extent cx="125095" cy="1384300"/>
                <wp:effectExtent l="76200" t="0" r="27305" b="63500"/>
                <wp:wrapNone/>
                <wp:docPr id="305" name="Conector recto de flecha 305"/>
                <wp:cNvGraphicFramePr/>
                <a:graphic xmlns:a="http://schemas.openxmlformats.org/drawingml/2006/main">
                  <a:graphicData uri="http://schemas.microsoft.com/office/word/2010/wordprocessingShape">
                    <wps:wsp>
                      <wps:cNvCnPr/>
                      <wps:spPr>
                        <a:xfrm flipH="1">
                          <a:off x="0" y="0"/>
                          <a:ext cx="124460" cy="13836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BB4027" id="Conector recto de flecha 305" o:spid="_x0000_s1026" type="#_x0000_t32" style="position:absolute;margin-left:86.65pt;margin-top:245.8pt;width:9.85pt;height:10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" strokecolor="#4a7ebb">
                <v:stroke endarrow="open"/>
              </v:shape>
            </w:pict>
          </mc:Fallback>
        </mc:AlternateContent>
      </w:r>
      <w:r>
        <w:rPr>
          <w:noProof/>
          <w:lang w:val="es-AR" w:eastAsia="es-AR"/>
        </w:rPr>
        <mc:AlternateContent>
          <mc:Choice Requires="wps">
            <w:drawing>
              <wp:anchor distT="0" distB="0" distL="114300" distR="114300" simplePos="0" relativeHeight="251705344" behindDoc="0" locked="0" layoutInCell="1" allowOverlap="1">
                <wp:simplePos x="0" y="0"/>
                <wp:positionH relativeFrom="column">
                  <wp:posOffset>1224915</wp:posOffset>
                </wp:positionH>
                <wp:positionV relativeFrom="paragraph">
                  <wp:posOffset>3121660</wp:posOffset>
                </wp:positionV>
                <wp:extent cx="346075" cy="185420"/>
                <wp:effectExtent l="0" t="0" r="73025" b="62230"/>
                <wp:wrapNone/>
                <wp:docPr id="306" name="Conector recto de flecha 306"/>
                <wp:cNvGraphicFramePr/>
                <a:graphic xmlns:a="http://schemas.openxmlformats.org/drawingml/2006/main">
                  <a:graphicData uri="http://schemas.microsoft.com/office/word/2010/wordprocessingShape">
                    <wps:wsp>
                      <wps:cNvCnPr/>
                      <wps:spPr>
                        <a:xfrm>
                          <a:off x="0" y="0"/>
                          <a:ext cx="346075"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59D675A" id="Conector recto de flecha 306" o:spid="_x0000_s1026" type="#_x0000_t32" style="position:absolute;margin-left:96.45pt;margin-top:245.8pt;width:27.25pt;height:1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" strokecolor="#4579b8 [3044]">
                <v:stroke endarrow="open"/>
              </v:shape>
            </w:pict>
          </mc:Fallback>
        </mc:AlternateContent>
      </w:r>
      <w:r>
        <w:rPr>
          <w:noProof/>
          <w:lang w:val="es-AR" w:eastAsia="es-AR"/>
        </w:rPr>
        <mc:AlternateContent>
          <mc:Choice Requires="wps">
            <w:drawing>
              <wp:anchor distT="0" distB="0" distL="114300" distR="114300" simplePos="0" relativeHeight="251706368" behindDoc="0" locked="0" layoutInCell="1" allowOverlap="1">
                <wp:simplePos x="0" y="0"/>
                <wp:positionH relativeFrom="column">
                  <wp:posOffset>4129405</wp:posOffset>
                </wp:positionH>
                <wp:positionV relativeFrom="paragraph">
                  <wp:posOffset>3122295</wp:posOffset>
                </wp:positionV>
                <wp:extent cx="815340" cy="0"/>
                <wp:effectExtent l="0" t="0" r="22860" b="19050"/>
                <wp:wrapNone/>
                <wp:docPr id="308" name="Conector recto 308"/>
                <wp:cNvGraphicFramePr/>
                <a:graphic xmlns:a="http://schemas.openxmlformats.org/drawingml/2006/main">
                  <a:graphicData uri="http://schemas.microsoft.com/office/word/2010/wordprocessingShape">
                    <wps:wsp>
                      <wps:cNvCnPr/>
                      <wps:spPr>
                        <a:xfrm>
                          <a:off x="0" y="0"/>
                          <a:ext cx="8147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AB73E1" id="Conector recto 30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25.15pt,245.85pt" to="389.3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" strokecolor="#4579b8 [3044]"/>
            </w:pict>
          </mc:Fallback>
        </mc:AlternateContent>
      </w:r>
      <w:r>
        <w:rPr>
          <w:noProof/>
          <w:lang w:val="es-AR" w:eastAsia="es-AR"/>
        </w:rPr>
        <mc:AlternateContent>
          <mc:Choice Requires="wps">
            <w:drawing>
              <wp:anchor distT="0" distB="0" distL="114300" distR="114300" simplePos="0" relativeHeight="251707392" behindDoc="0" locked="0" layoutInCell="1" allowOverlap="1">
                <wp:simplePos x="0" y="0"/>
                <wp:positionH relativeFrom="column">
                  <wp:posOffset>4548505</wp:posOffset>
                </wp:positionH>
                <wp:positionV relativeFrom="paragraph">
                  <wp:posOffset>2726690</wp:posOffset>
                </wp:positionV>
                <wp:extent cx="0" cy="394970"/>
                <wp:effectExtent l="0" t="0" r="19050" b="24130"/>
                <wp:wrapNone/>
                <wp:docPr id="309" name="Conector recto 309"/>
                <wp:cNvGraphicFramePr/>
                <a:graphic xmlns:a="http://schemas.openxmlformats.org/drawingml/2006/main">
                  <a:graphicData uri="http://schemas.microsoft.com/office/word/2010/wordprocessingShape">
                    <wps:wsp>
                      <wps:cNvCnPr/>
                      <wps:spPr>
                        <a:xfrm>
                          <a:off x="0" y="0"/>
                          <a:ext cx="0" cy="394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D57C77" id="Conector recto 30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5pt,214.7pt" to="358.1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" strokecolor="#4579b8 [3044]"/>
            </w:pict>
          </mc:Fallback>
        </mc:AlternateContent>
      </w:r>
      <w:r>
        <w:rPr>
          <w:noProof/>
          <w:lang w:val="es-AR" w:eastAsia="es-AR"/>
        </w:rPr>
        <mc:AlternateContent>
          <mc:Choice Requires="wps">
            <w:drawing>
              <wp:anchor distT="0" distB="0" distL="114300" distR="114300" simplePos="0" relativeHeight="251708416" behindDoc="0" locked="0" layoutInCell="1" allowOverlap="1">
                <wp:simplePos x="0" y="0"/>
                <wp:positionH relativeFrom="column">
                  <wp:posOffset>4067810</wp:posOffset>
                </wp:positionH>
                <wp:positionV relativeFrom="paragraph">
                  <wp:posOffset>3122295</wp:posOffset>
                </wp:positionV>
                <wp:extent cx="61595" cy="358140"/>
                <wp:effectExtent l="76200" t="0" r="52705" b="60960"/>
                <wp:wrapNone/>
                <wp:docPr id="310" name="Conector recto de flecha 310"/>
                <wp:cNvGraphicFramePr/>
                <a:graphic xmlns:a="http://schemas.openxmlformats.org/drawingml/2006/main">
                  <a:graphicData uri="http://schemas.microsoft.com/office/word/2010/wordprocessingShape">
                    <wps:wsp>
                      <wps:cNvCnPr/>
                      <wps:spPr>
                        <a:xfrm flipH="1">
                          <a:off x="0" y="0"/>
                          <a:ext cx="61595" cy="35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D42B8B" id="Conector recto de flecha 310" o:spid="_x0000_s1026" type="#_x0000_t32" style="position:absolute;margin-left:320.3pt;margin-top:245.85pt;width:4.85pt;height:28.2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" strokecolor="#4579b8 [3044]">
                <v:stroke endarrow="open"/>
              </v:shape>
            </w:pict>
          </mc:Fallback>
        </mc:AlternateContent>
      </w:r>
      <w:r>
        <w:rPr>
          <w:noProof/>
          <w:lang w:val="es-AR" w:eastAsia="es-AR"/>
        </w:rPr>
        <mc:AlternateContent>
          <mc:Choice Requires="wps">
            <w:drawing>
              <wp:anchor distT="0" distB="0" distL="114300" distR="114300" simplePos="0" relativeHeight="251709440" behindDoc="0" locked="0" layoutInCell="1" allowOverlap="1">
                <wp:simplePos x="0" y="0"/>
                <wp:positionH relativeFrom="column">
                  <wp:posOffset>4944110</wp:posOffset>
                </wp:positionH>
                <wp:positionV relativeFrom="paragraph">
                  <wp:posOffset>3122295</wp:posOffset>
                </wp:positionV>
                <wp:extent cx="99695" cy="358140"/>
                <wp:effectExtent l="0" t="0" r="90805" b="60960"/>
                <wp:wrapNone/>
                <wp:docPr id="311" name="Conector recto de flecha 311"/>
                <wp:cNvGraphicFramePr/>
                <a:graphic xmlns:a="http://schemas.openxmlformats.org/drawingml/2006/main">
                  <a:graphicData uri="http://schemas.microsoft.com/office/word/2010/wordprocessingShape">
                    <wps:wsp>
                      <wps:cNvCnPr/>
                      <wps:spPr>
                        <a:xfrm>
                          <a:off x="0" y="0"/>
                          <a:ext cx="99695" cy="358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B21A5D" id="Conector recto de flecha 311" o:spid="_x0000_s1026" type="#_x0000_t32" style="position:absolute;margin-left:389.3pt;margin-top:245.85pt;width:7.85pt;height:2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" strokecolor="#4579b8 [3044]">
                <v:stroke endarrow="open"/>
              </v:shape>
            </w:pict>
          </mc:Fallback>
        </mc:AlternateContent>
      </w:r>
      <w:r>
        <w:rPr>
          <w:noProof/>
          <w:lang w:val="es-AR" w:eastAsia="es-AR"/>
        </w:rPr>
        <mc:AlternateContent>
          <mc:Choice Requires="wps">
            <w:drawing>
              <wp:anchor distT="0" distB="0" distL="114300" distR="114300" simplePos="0" relativeHeight="251710464" behindDoc="0" locked="0" layoutInCell="1" allowOverlap="1">
                <wp:simplePos x="0" y="0"/>
                <wp:positionH relativeFrom="column">
                  <wp:posOffset>4548505</wp:posOffset>
                </wp:positionH>
                <wp:positionV relativeFrom="paragraph">
                  <wp:posOffset>3171825</wp:posOffset>
                </wp:positionV>
                <wp:extent cx="0" cy="852805"/>
                <wp:effectExtent l="95250" t="0" r="57150" b="61595"/>
                <wp:wrapNone/>
                <wp:docPr id="312" name="Conector recto de flecha 312"/>
                <wp:cNvGraphicFramePr/>
                <a:graphic xmlns:a="http://schemas.openxmlformats.org/drawingml/2006/main">
                  <a:graphicData uri="http://schemas.microsoft.com/office/word/2010/wordprocessingShape">
                    <wps:wsp>
                      <wps:cNvCnPr/>
                      <wps:spPr>
                        <a:xfrm>
                          <a:off x="0" y="0"/>
                          <a:ext cx="0" cy="8521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DE60DC" id="Conector recto de flecha 312" o:spid="_x0000_s1026" type="#_x0000_t32" style="position:absolute;margin-left:358.15pt;margin-top:249.75pt;width:0;height:67.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" strokecolor="#4579b8 [3044]">
                <v:stroke endarrow="open"/>
              </v:shape>
            </w:pict>
          </mc:Fallback>
        </mc:AlternateContent>
      </w:r>
      <w:r>
        <w:rPr>
          <w:noProof/>
          <w:lang w:val="es-AR" w:eastAsia="es-AR"/>
        </w:rPr>
        <mc:AlternateContent>
          <mc:Choice Requires="wps">
            <w:drawing>
              <wp:anchor distT="0" distB="0" distL="114300" distR="114300" simplePos="0" relativeHeight="251711488" behindDoc="0" locked="0" layoutInCell="1" allowOverlap="1">
                <wp:simplePos x="0" y="0"/>
                <wp:positionH relativeFrom="column">
                  <wp:posOffset>3585845</wp:posOffset>
                </wp:positionH>
                <wp:positionV relativeFrom="paragraph">
                  <wp:posOffset>3925570</wp:posOffset>
                </wp:positionV>
                <wp:extent cx="308610" cy="852805"/>
                <wp:effectExtent l="0" t="0" r="53340" b="61595"/>
                <wp:wrapNone/>
                <wp:docPr id="314" name="Conector recto de flecha 314"/>
                <wp:cNvGraphicFramePr/>
                <a:graphic xmlns:a="http://schemas.openxmlformats.org/drawingml/2006/main">
                  <a:graphicData uri="http://schemas.microsoft.com/office/word/2010/wordprocessingShape">
                    <wps:wsp>
                      <wps:cNvCnPr/>
                      <wps:spPr>
                        <a:xfrm>
                          <a:off x="0" y="0"/>
                          <a:ext cx="308610" cy="852170"/>
                        </a:xfrm>
                        <a:prstGeom prst="straightConnector1">
                          <a:avLst/>
                        </a:prstGeom>
                        <a:ln>
                          <a:solidFill>
                            <a:schemeClr val="accent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F8CFE2" id="Conector recto de flecha 314" o:spid="_x0000_s1026" type="#_x0000_t32" style="position:absolute;margin-left:282.35pt;margin-top:309.1pt;width:24.3pt;height:6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" strokecolor="#4f81bd [3204]">
                <v:stroke dashstyle="3 1" endarrow="open"/>
              </v:shape>
            </w:pict>
          </mc:Fallback>
        </mc:AlternateContent>
      </w:r>
      <w:r>
        <w:rPr>
          <w:noProof/>
          <w:lang w:val="es-AR" w:eastAsia="es-AR"/>
        </w:rPr>
        <mc:AlternateContent>
          <mc:Choice Requires="wps">
            <w:drawing>
              <wp:anchor distT="0" distB="0" distL="114300" distR="114300" simplePos="0" relativeHeight="251712512" behindDoc="0" locked="0" layoutInCell="1" allowOverlap="1">
                <wp:simplePos x="0" y="0"/>
                <wp:positionH relativeFrom="column">
                  <wp:posOffset>5129530</wp:posOffset>
                </wp:positionH>
                <wp:positionV relativeFrom="paragraph">
                  <wp:posOffset>4024630</wp:posOffset>
                </wp:positionV>
                <wp:extent cx="421005" cy="753745"/>
                <wp:effectExtent l="38100" t="0" r="36195" b="65405"/>
                <wp:wrapNone/>
                <wp:docPr id="315" name="Conector recto de flecha 315"/>
                <wp:cNvGraphicFramePr/>
                <a:graphic xmlns:a="http://schemas.openxmlformats.org/drawingml/2006/main">
                  <a:graphicData uri="http://schemas.microsoft.com/office/word/2010/wordprocessingShape">
                    <wps:wsp>
                      <wps:cNvCnPr/>
                      <wps:spPr>
                        <a:xfrm flipH="1">
                          <a:off x="0" y="0"/>
                          <a:ext cx="420370" cy="753745"/>
                        </a:xfrm>
                        <a:prstGeom prst="straightConnector1">
                          <a:avLst/>
                        </a:prstGeom>
                        <a:ln>
                          <a:solidFill>
                            <a:schemeClr val="accent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B4DF37" id="Conector recto de flecha 315" o:spid="_x0000_s1026" type="#_x0000_t32" style="position:absolute;margin-left:403.9pt;margin-top:316.9pt;width:33.15pt;height:59.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" strokecolor="#4f81bd [3204]">
                <v:stroke dashstyle="3 1" endarrow="open"/>
              </v:shape>
            </w:pict>
          </mc:Fallback>
        </mc:AlternateContent>
      </w:r>
      <w:r>
        <w:rPr>
          <w:noProof/>
          <w:lang w:val="es-AR" w:eastAsia="es-AR"/>
        </w:rPr>
        <mc:AlternateContent>
          <mc:Choice Requires="wps">
            <w:drawing>
              <wp:anchor distT="0" distB="0" distL="114300" distR="114300" simplePos="0" relativeHeight="251713536" behindDoc="0" locked="0" layoutInCell="1" allowOverlap="1">
                <wp:simplePos x="0" y="0"/>
                <wp:positionH relativeFrom="column">
                  <wp:posOffset>4549775</wp:posOffset>
                </wp:positionH>
                <wp:positionV relativeFrom="paragraph">
                  <wp:posOffset>4505960</wp:posOffset>
                </wp:positionV>
                <wp:extent cx="635" cy="272415"/>
                <wp:effectExtent l="95250" t="0" r="75565" b="51435"/>
                <wp:wrapNone/>
                <wp:docPr id="316" name="Conector recto de flecha 316"/>
                <wp:cNvGraphicFramePr/>
                <a:graphic xmlns:a="http://schemas.openxmlformats.org/drawingml/2006/main">
                  <a:graphicData uri="http://schemas.microsoft.com/office/word/2010/wordprocessingShape">
                    <wps:wsp>
                      <wps:cNvCnPr/>
                      <wps:spPr>
                        <a:xfrm>
                          <a:off x="0" y="0"/>
                          <a:ext cx="635" cy="271780"/>
                        </a:xfrm>
                        <a:prstGeom prst="straightConnector1">
                          <a:avLst/>
                        </a:prstGeom>
                        <a:ln>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BC16D24" id="Conector recto de flecha 316" o:spid="_x0000_s1026" type="#_x0000_t32" style="position:absolute;margin-left:358.25pt;margin-top:354.8pt;width:.05pt;height:2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" strokecolor="#4579b8 [3044]">
                <v:stroke dashstyle="3 1" endarrow="open"/>
              </v:shape>
            </w:pict>
          </mc:Fallback>
        </mc:AlternateContent>
      </w:r>
      <w:r>
        <w:rPr>
          <w:noProof/>
          <w:lang w:val="es-AR" w:eastAsia="es-AR"/>
        </w:rPr>
        <mc:AlternateContent>
          <mc:Choice Requires="wps">
            <w:drawing>
              <wp:anchor distT="0" distB="0" distL="114300" distR="114300" simplePos="0" relativeHeight="251714560" behindDoc="0" locked="0" layoutInCell="1" allowOverlap="1">
                <wp:simplePos x="0" y="0"/>
                <wp:positionH relativeFrom="column">
                  <wp:posOffset>1263015</wp:posOffset>
                </wp:positionH>
                <wp:positionV relativeFrom="paragraph">
                  <wp:posOffset>5519420</wp:posOffset>
                </wp:positionV>
                <wp:extent cx="6511925" cy="395605"/>
                <wp:effectExtent l="0" t="0" r="22225" b="23495"/>
                <wp:wrapNone/>
                <wp:docPr id="318" name="Elipse 318"/>
                <wp:cNvGraphicFramePr/>
                <a:graphic xmlns:a="http://schemas.openxmlformats.org/drawingml/2006/main">
                  <a:graphicData uri="http://schemas.microsoft.com/office/word/2010/wordprocessingShape">
                    <wps:wsp>
                      <wps:cNvSpPr/>
                      <wps:spPr>
                        <a:xfrm>
                          <a:off x="0" y="0"/>
                          <a:ext cx="6511925" cy="394970"/>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6"/>
                                <w:szCs w:val="16"/>
                              </w:rPr>
                            </w:pPr>
                            <w:r>
                              <w:rPr>
                                <w:sz w:val="16"/>
                                <w:szCs w:val="16"/>
                              </w:rPr>
                              <w:t>GENERAR EN EL ESTUDIANTE PERMANENTE RELACION  TEORÍA PRACTICA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18" o:spid="_x0000_s1054" style="position:absolute;margin-left:99.45pt;margin-top:434.6pt;width:512.75pt;height:3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" fillcolor="window" strokecolor="#4f81bd" strokeweight="2pt">
                <v:textbox>
                  <w:txbxContent>
                    <w:p w:rsidR="000477E6" w:rsidRDefault="000477E6" w:rsidP="00D9795B">
                      <w:pPr>
                        <w:jc w:val="center"/>
                        <w:rPr>
                          <w:sz w:val="16"/>
                          <w:szCs w:val="16"/>
                        </w:rPr>
                      </w:pPr>
                      <w:r>
                        <w:rPr>
                          <w:sz w:val="16"/>
                          <w:szCs w:val="16"/>
                        </w:rPr>
                        <w:t>GENERAR EN EL ESTUDIANTE PERMANENTE RELACION  TEORÍA PRACTICA</w:t>
                      </w:r>
                    </w:p>
                  </w:txbxContent>
                </v:textbox>
              </v:oval>
            </w:pict>
          </mc:Fallback>
        </mc:AlternateContent>
      </w:r>
      <w:r>
        <w:rPr>
          <w:noProof/>
          <w:lang w:val="es-AR" w:eastAsia="es-AR"/>
        </w:rPr>
        <mc:AlternateContent>
          <mc:Choice Requires="wps">
            <w:drawing>
              <wp:anchor distT="0" distB="0" distL="114300" distR="114300" simplePos="0" relativeHeight="251715584" behindDoc="0" locked="0" layoutInCell="1" allowOverlap="1">
                <wp:simplePos x="0" y="0"/>
                <wp:positionH relativeFrom="column">
                  <wp:posOffset>7156450</wp:posOffset>
                </wp:positionH>
                <wp:positionV relativeFrom="paragraph">
                  <wp:posOffset>4876800</wp:posOffset>
                </wp:positionV>
                <wp:extent cx="543560" cy="641985"/>
                <wp:effectExtent l="38100" t="0" r="27940" b="62865"/>
                <wp:wrapNone/>
                <wp:docPr id="320" name="Conector recto de flecha 320"/>
                <wp:cNvGraphicFramePr/>
                <a:graphic xmlns:a="http://schemas.openxmlformats.org/drawingml/2006/main">
                  <a:graphicData uri="http://schemas.microsoft.com/office/word/2010/wordprocessingShape">
                    <wps:wsp>
                      <wps:cNvCnPr/>
                      <wps:spPr>
                        <a:xfrm flipH="1">
                          <a:off x="0" y="0"/>
                          <a:ext cx="543560" cy="641985"/>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901C913" id="Conector recto de flecha 320" o:spid="_x0000_s1026" type="#_x0000_t32" style="position:absolute;margin-left:563.5pt;margin-top:384pt;width:42.8pt;height:50.5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" strokecolor="#4579b8 [3044]">
                <v:stroke dashstyle="dash" endarrow="open"/>
              </v:shape>
            </w:pict>
          </mc:Fallback>
        </mc:AlternateContent>
      </w:r>
      <w:r>
        <w:rPr>
          <w:noProof/>
          <w:lang w:val="es-AR" w:eastAsia="es-AR"/>
        </w:rPr>
        <mc:AlternateContent>
          <mc:Choice Requires="wps">
            <w:drawing>
              <wp:anchor distT="0" distB="0" distL="114300" distR="114300" simplePos="0" relativeHeight="251716608" behindDoc="0" locked="0" layoutInCell="1" allowOverlap="1">
                <wp:simplePos x="0" y="0"/>
                <wp:positionH relativeFrom="column">
                  <wp:posOffset>1433830</wp:posOffset>
                </wp:positionH>
                <wp:positionV relativeFrom="paragraph">
                  <wp:posOffset>5062220</wp:posOffset>
                </wp:positionV>
                <wp:extent cx="1177290" cy="456565"/>
                <wp:effectExtent l="0" t="0" r="60960" b="76835"/>
                <wp:wrapNone/>
                <wp:docPr id="321" name="Conector recto de flecha 321"/>
                <wp:cNvGraphicFramePr/>
                <a:graphic xmlns:a="http://schemas.openxmlformats.org/drawingml/2006/main">
                  <a:graphicData uri="http://schemas.microsoft.com/office/word/2010/wordprocessingShape">
                    <wps:wsp>
                      <wps:cNvCnPr/>
                      <wps:spPr>
                        <a:xfrm>
                          <a:off x="0" y="0"/>
                          <a:ext cx="1176655" cy="455930"/>
                        </a:xfrm>
                        <a:prstGeom prst="straightConnector1">
                          <a:avLst/>
                        </a:prstGeom>
                        <a:ln>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F2EF786" id="Conector recto de flecha 321" o:spid="_x0000_s1026" type="#_x0000_t32" style="position:absolute;margin-left:112.9pt;margin-top:398.6pt;width:92.7pt;height:35.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" strokecolor="#4579b8 [3044]">
                <v:stroke dashstyle="dash" endarrow="open"/>
              </v:shape>
            </w:pict>
          </mc:Fallback>
        </mc:AlternateContent>
      </w:r>
      <w:r>
        <w:rPr>
          <w:noProof/>
          <w:lang w:val="es-AR" w:eastAsia="es-AR"/>
        </w:rPr>
        <mc:AlternateContent>
          <mc:Choice Requires="wps">
            <w:drawing>
              <wp:anchor distT="0" distB="0" distL="114300" distR="114300" simplePos="0" relativeHeight="251717632" behindDoc="0" locked="0" layoutInCell="1" allowOverlap="1">
                <wp:simplePos x="0" y="0"/>
                <wp:positionH relativeFrom="column">
                  <wp:posOffset>6735445</wp:posOffset>
                </wp:positionH>
                <wp:positionV relativeFrom="paragraph">
                  <wp:posOffset>2912110</wp:posOffset>
                </wp:positionV>
                <wp:extent cx="1852930" cy="394970"/>
                <wp:effectExtent l="0" t="0" r="0" b="508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930" cy="394970"/>
                        </a:xfrm>
                        <a:prstGeom prst="rect">
                          <a:avLst/>
                        </a:prstGeom>
                        <a:noFill/>
                        <a:ln w="9525">
                          <a:noFill/>
                          <a:miter lim="800000"/>
                          <a:headEnd/>
                          <a:tailEnd/>
                        </a:ln>
                      </wps:spPr>
                      <wps:txbx>
                        <w:txbxContent>
                          <w:p w:rsidR="000477E6" w:rsidRDefault="000477E6" w:rsidP="00D9795B">
                            <w:r>
                              <w:t>temáticas de la práctica</w:t>
                            </w:r>
                          </w:p>
                          <w:p w:rsidR="000477E6" w:rsidRDefault="000477E6" w:rsidP="00D97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23" o:spid="_x0000_s1055" type="#_x0000_t202" style="position:absolute;margin-left:530.35pt;margin-top:229.3pt;width:145.9pt;height:3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" filled="f" stroked="f">
                <v:textbox>
                  <w:txbxContent>
                    <w:p w:rsidR="000477E6" w:rsidRDefault="000477E6" w:rsidP="00D9795B">
                      <w:r>
                        <w:t>temáticas de la práctica</w:t>
                      </w:r>
                    </w:p>
                    <w:p w:rsidR="000477E6" w:rsidRDefault="000477E6" w:rsidP="00D9795B"/>
                  </w:txbxContent>
                </v:textbox>
              </v:shape>
            </w:pict>
          </mc:Fallback>
        </mc:AlternateContent>
      </w:r>
      <w:r>
        <w:rPr>
          <w:noProof/>
          <w:lang w:val="es-AR" w:eastAsia="es-AR"/>
        </w:rPr>
        <mc:AlternateContent>
          <mc:Choice Requires="wps">
            <w:drawing>
              <wp:anchor distT="0" distB="0" distL="114300" distR="114300" simplePos="0" relativeHeight="251718656" behindDoc="0" locked="0" layoutInCell="1" allowOverlap="1">
                <wp:simplePos x="0" y="0"/>
                <wp:positionH relativeFrom="column">
                  <wp:posOffset>7058025</wp:posOffset>
                </wp:positionH>
                <wp:positionV relativeFrom="paragraph">
                  <wp:posOffset>3307080</wp:posOffset>
                </wp:positionV>
                <wp:extent cx="580390" cy="346710"/>
                <wp:effectExtent l="38100" t="0" r="29210" b="53340"/>
                <wp:wrapNone/>
                <wp:docPr id="324" name="Conector recto de flecha 324"/>
                <wp:cNvGraphicFramePr/>
                <a:graphic xmlns:a="http://schemas.openxmlformats.org/drawingml/2006/main">
                  <a:graphicData uri="http://schemas.microsoft.com/office/word/2010/wordprocessingShape">
                    <wps:wsp>
                      <wps:cNvCnPr/>
                      <wps:spPr>
                        <a:xfrm flipH="1">
                          <a:off x="0" y="0"/>
                          <a:ext cx="580390" cy="346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7A72AFA" id="Conector recto de flecha 324" o:spid="_x0000_s1026" type="#_x0000_t32" style="position:absolute;margin-left:555.75pt;margin-top:260.4pt;width:45.7pt;height:27.3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" strokecolor="#4579b8 [3044]">
                <v:stroke endarrow="open"/>
              </v:shape>
            </w:pict>
          </mc:Fallback>
        </mc:AlternateContent>
      </w:r>
      <w:r>
        <w:rPr>
          <w:noProof/>
          <w:lang w:val="es-AR" w:eastAsia="es-AR"/>
        </w:rPr>
        <mc:AlternateContent>
          <mc:Choice Requires="wps">
            <w:drawing>
              <wp:anchor distT="0" distB="0" distL="114300" distR="114300" simplePos="0" relativeHeight="251719680" behindDoc="0" locked="0" layoutInCell="1" allowOverlap="1">
                <wp:simplePos x="0" y="0"/>
                <wp:positionH relativeFrom="column">
                  <wp:posOffset>7638415</wp:posOffset>
                </wp:positionH>
                <wp:positionV relativeFrom="paragraph">
                  <wp:posOffset>3307715</wp:posOffset>
                </wp:positionV>
                <wp:extent cx="581025" cy="346075"/>
                <wp:effectExtent l="0" t="0" r="47625" b="53975"/>
                <wp:wrapNone/>
                <wp:docPr id="325" name="Conector recto de flecha 325"/>
                <wp:cNvGraphicFramePr/>
                <a:graphic xmlns:a="http://schemas.openxmlformats.org/drawingml/2006/main">
                  <a:graphicData uri="http://schemas.microsoft.com/office/word/2010/wordprocessingShape">
                    <wps:wsp>
                      <wps:cNvCnPr/>
                      <wps:spPr>
                        <a:xfrm>
                          <a:off x="0" y="0"/>
                          <a:ext cx="580390" cy="345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E0C40D" id="Conector recto de flecha 325" o:spid="_x0000_s1026" type="#_x0000_t32" style="position:absolute;margin-left:601.45pt;margin-top:260.45pt;width:45.75pt;height:2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" strokecolor="#4579b8 [3044]">
                <v:stroke endarrow="open"/>
              </v:shape>
            </w:pict>
          </mc:Fallback>
        </mc:AlternateContent>
      </w:r>
      <w:r>
        <w:rPr>
          <w:noProof/>
          <w:lang w:val="es-AR" w:eastAsia="es-AR"/>
        </w:rPr>
        <mc:AlternateContent>
          <mc:Choice Requires="wps">
            <w:drawing>
              <wp:anchor distT="0" distB="0" distL="114300" distR="114300" simplePos="0" relativeHeight="251720704" behindDoc="0" locked="0" layoutInCell="1" allowOverlap="1">
                <wp:simplePos x="0" y="0"/>
                <wp:positionH relativeFrom="column">
                  <wp:posOffset>7526020</wp:posOffset>
                </wp:positionH>
                <wp:positionV relativeFrom="paragraph">
                  <wp:posOffset>3307715</wp:posOffset>
                </wp:positionV>
                <wp:extent cx="111760" cy="1037590"/>
                <wp:effectExtent l="76200" t="0" r="21590" b="48260"/>
                <wp:wrapNone/>
                <wp:docPr id="326" name="Conector recto de flecha 326"/>
                <wp:cNvGraphicFramePr/>
                <a:graphic xmlns:a="http://schemas.openxmlformats.org/drawingml/2006/main">
                  <a:graphicData uri="http://schemas.microsoft.com/office/word/2010/wordprocessingShape">
                    <wps:wsp>
                      <wps:cNvCnPr/>
                      <wps:spPr>
                        <a:xfrm flipH="1">
                          <a:off x="0" y="0"/>
                          <a:ext cx="111760" cy="10375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B6EE1F" id="Conector recto de flecha 326" o:spid="_x0000_s1026" type="#_x0000_t32" style="position:absolute;margin-left:592.6pt;margin-top:260.45pt;width:8.8pt;height:81.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" strokecolor="#4579b8 [3044]">
                <v:stroke endarrow="open"/>
              </v:shape>
            </w:pict>
          </mc:Fallback>
        </mc:AlternateContent>
      </w:r>
      <w:r>
        <w:rPr>
          <w:noProof/>
          <w:lang w:val="es-AR" w:eastAsia="es-AR"/>
        </w:rPr>
        <mc:AlternateContent>
          <mc:Choice Requires="wps">
            <w:drawing>
              <wp:anchor distT="0" distB="0" distL="114300" distR="114300" simplePos="0" relativeHeight="251721728" behindDoc="0" locked="0" layoutInCell="1" allowOverlap="1">
                <wp:simplePos x="0" y="0"/>
                <wp:positionH relativeFrom="column">
                  <wp:posOffset>7625715</wp:posOffset>
                </wp:positionH>
                <wp:positionV relativeFrom="paragraph">
                  <wp:posOffset>2800350</wp:posOffset>
                </wp:positionV>
                <wp:extent cx="0" cy="507365"/>
                <wp:effectExtent l="0" t="0" r="19050" b="26035"/>
                <wp:wrapNone/>
                <wp:docPr id="327" name="Conector recto 327"/>
                <wp:cNvGraphicFramePr/>
                <a:graphic xmlns:a="http://schemas.openxmlformats.org/drawingml/2006/main">
                  <a:graphicData uri="http://schemas.microsoft.com/office/word/2010/wordprocessingShape">
                    <wps:wsp>
                      <wps:cNvCnPr/>
                      <wps:spPr>
                        <a:xfrm flipV="1">
                          <a:off x="0" y="0"/>
                          <a:ext cx="0" cy="50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C1E30E" id="Conector recto 327"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45pt,220.5pt" to="600.45pt,2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" strokecolor="#4579b8 [3044]"/>
            </w:pict>
          </mc:Fallback>
        </mc:AlternateContent>
      </w:r>
      <w:r>
        <w:rPr>
          <w:noProof/>
          <w:lang w:val="es-AR" w:eastAsia="es-AR"/>
        </w:rPr>
        <mc:AlternateContent>
          <mc:Choice Requires="wps">
            <w:drawing>
              <wp:anchor distT="0" distB="0" distL="114300" distR="114300" simplePos="0" relativeHeight="251722752" behindDoc="0" locked="0" layoutInCell="1" allowOverlap="1">
                <wp:simplePos x="0" y="0"/>
                <wp:positionH relativeFrom="column">
                  <wp:posOffset>1224915</wp:posOffset>
                </wp:positionH>
                <wp:positionV relativeFrom="paragraph">
                  <wp:posOffset>2726690</wp:posOffset>
                </wp:positionV>
                <wp:extent cx="635" cy="394970"/>
                <wp:effectExtent l="0" t="0" r="37465" b="24130"/>
                <wp:wrapNone/>
                <wp:docPr id="328" name="Conector recto 328"/>
                <wp:cNvGraphicFramePr/>
                <a:graphic xmlns:a="http://schemas.openxmlformats.org/drawingml/2006/main">
                  <a:graphicData uri="http://schemas.microsoft.com/office/word/2010/wordprocessingShape">
                    <wps:wsp>
                      <wps:cNvCnPr/>
                      <wps:spPr>
                        <a:xfrm flipH="1" flipV="1">
                          <a:off x="0" y="0"/>
                          <a:ext cx="0" cy="394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D6CD4F" id="Conector recto 328"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6.45pt,214.7pt" to="96.5pt,2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" strokecolor="#4579b8 [3044]"/>
            </w:pict>
          </mc:Fallback>
        </mc:AlternateContent>
      </w:r>
      <w:r>
        <w:rPr>
          <w:noProof/>
          <w:lang w:val="es-AR" w:eastAsia="es-AR"/>
        </w:rPr>
        <mc:AlternateContent>
          <mc:Choice Requires="wps">
            <w:drawing>
              <wp:anchor distT="0" distB="0" distL="114300" distR="114300" simplePos="0" relativeHeight="251723776" behindDoc="0" locked="0" layoutInCell="1" allowOverlap="1">
                <wp:simplePos x="0" y="0"/>
                <wp:positionH relativeFrom="column">
                  <wp:posOffset>4593590</wp:posOffset>
                </wp:positionH>
                <wp:positionV relativeFrom="paragraph">
                  <wp:posOffset>2722245</wp:posOffset>
                </wp:positionV>
                <wp:extent cx="1185545" cy="394970"/>
                <wp:effectExtent l="0" t="0" r="0" b="508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394970"/>
                        </a:xfrm>
                        <a:prstGeom prst="rect">
                          <a:avLst/>
                        </a:prstGeom>
                        <a:noFill/>
                        <a:ln w="9525">
                          <a:noFill/>
                          <a:miter lim="800000"/>
                          <a:headEnd/>
                          <a:tailEnd/>
                        </a:ln>
                      </wps:spPr>
                      <wps:txbx>
                        <w:txbxContent>
                          <w:p w:rsidR="000477E6" w:rsidRDefault="000477E6" w:rsidP="00D9795B">
                            <w:r>
                              <w:t>Que permiten 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1" o:spid="_x0000_s1056" type="#_x0000_t202" style="position:absolute;margin-left:361.7pt;margin-top:214.35pt;width:93.35pt;height:3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" filled="f" stroked="f">
                <v:textbox>
                  <w:txbxContent>
                    <w:p w:rsidR="000477E6" w:rsidRDefault="000477E6" w:rsidP="00D9795B">
                      <w:r>
                        <w:t>Que permiten la</w:t>
                      </w:r>
                    </w:p>
                  </w:txbxContent>
                </v:textbox>
              </v:shape>
            </w:pict>
          </mc:Fallback>
        </mc:AlternateContent>
      </w:r>
      <w:r>
        <w:rPr>
          <w:noProof/>
          <w:lang w:val="es-AR" w:eastAsia="es-AR"/>
        </w:rPr>
        <mc:AlternateContent>
          <mc:Choice Requires="wps">
            <w:drawing>
              <wp:anchor distT="0" distB="0" distL="114300" distR="114300" simplePos="0" relativeHeight="251724800" behindDoc="0" locked="0" layoutInCell="1" allowOverlap="1">
                <wp:simplePos x="0" y="0"/>
                <wp:positionH relativeFrom="column">
                  <wp:posOffset>3893820</wp:posOffset>
                </wp:positionH>
                <wp:positionV relativeFrom="paragraph">
                  <wp:posOffset>4401185</wp:posOffset>
                </wp:positionV>
                <wp:extent cx="1235075" cy="394970"/>
                <wp:effectExtent l="0" t="0" r="0" b="508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394970"/>
                        </a:xfrm>
                        <a:prstGeom prst="rect">
                          <a:avLst/>
                        </a:prstGeom>
                        <a:noFill/>
                        <a:ln w="9525">
                          <a:noFill/>
                          <a:miter lim="800000"/>
                          <a:headEnd/>
                          <a:tailEnd/>
                        </a:ln>
                      </wps:spPr>
                      <wps:txbx>
                        <w:txbxContent>
                          <w:p w:rsidR="000477E6" w:rsidRDefault="000477E6" w:rsidP="00D9795B">
                            <w:r>
                              <w:t>preparan  para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32" o:spid="_x0000_s1057" type="#_x0000_t202" style="position:absolute;margin-left:306.6pt;margin-top:346.55pt;width:97.25pt;height:31.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" filled="f" stroked="f">
                <v:textbox>
                  <w:txbxContent>
                    <w:p w:rsidR="000477E6" w:rsidRDefault="000477E6" w:rsidP="00D9795B">
                      <w:r>
                        <w:t>preparan  para</w:t>
                      </w:r>
                    </w:p>
                  </w:txbxContent>
                </v:textbox>
              </v:shape>
            </w:pict>
          </mc:Fallback>
        </mc:AlternateContent>
      </w:r>
      <w:r>
        <w:rPr>
          <w:noProof/>
          <w:lang w:val="es-AR" w:eastAsia="es-AR"/>
        </w:rPr>
        <mc:AlternateContent>
          <mc:Choice Requires="wps">
            <w:drawing>
              <wp:anchor distT="0" distB="0" distL="114300" distR="114300" simplePos="0" relativeHeight="251725824" behindDoc="0" locked="0" layoutInCell="1" allowOverlap="1">
                <wp:simplePos x="0" y="0"/>
                <wp:positionH relativeFrom="column">
                  <wp:posOffset>7778115</wp:posOffset>
                </wp:positionH>
                <wp:positionV relativeFrom="paragraph">
                  <wp:posOffset>4361180</wp:posOffset>
                </wp:positionV>
                <wp:extent cx="1370965" cy="568325"/>
                <wp:effectExtent l="0" t="0" r="19685" b="22225"/>
                <wp:wrapNone/>
                <wp:docPr id="333" name="Elipse 333"/>
                <wp:cNvGraphicFramePr/>
                <a:graphic xmlns:a="http://schemas.openxmlformats.org/drawingml/2006/main">
                  <a:graphicData uri="http://schemas.microsoft.com/office/word/2010/wordprocessingShape">
                    <wps:wsp>
                      <wps:cNvSpPr/>
                      <wps:spPr>
                        <a:xfrm>
                          <a:off x="0" y="0"/>
                          <a:ext cx="1370965" cy="568325"/>
                        </a:xfrm>
                        <a:prstGeom prst="ellipse">
                          <a:avLst/>
                        </a:prstGeom>
                        <a:solidFill>
                          <a:sysClr val="window" lastClr="FFFFFF"/>
                        </a:solidFill>
                        <a:ln w="25400" cap="flat" cmpd="sng" algn="ctr">
                          <a:solidFill>
                            <a:srgbClr val="4F81BD"/>
                          </a:solidFill>
                          <a:prstDash val="solid"/>
                        </a:ln>
                        <a:effectLst/>
                      </wps:spPr>
                      <wps:txbx>
                        <w:txbxContent>
                          <w:p w:rsidR="000477E6" w:rsidRDefault="000477E6" w:rsidP="00D9795B">
                            <w:pPr>
                              <w:jc w:val="center"/>
                              <w:rPr>
                                <w:sz w:val="18"/>
                                <w:szCs w:val="18"/>
                              </w:rPr>
                            </w:pPr>
                            <w:r>
                              <w:rPr>
                                <w:sz w:val="18"/>
                                <w:szCs w:val="18"/>
                              </w:rPr>
                              <w:t>VVINCULO  PEDAGOGICO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e 333" o:spid="_x0000_s1058" style="position:absolute;margin-left:612.45pt;margin-top:343.4pt;width:107.95pt;height:4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" fillcolor="window" strokecolor="#4f81bd" strokeweight="2pt">
                <v:textbox>
                  <w:txbxContent>
                    <w:p w:rsidR="000477E6" w:rsidRDefault="000477E6" w:rsidP="00D9795B">
                      <w:pPr>
                        <w:jc w:val="center"/>
                        <w:rPr>
                          <w:sz w:val="18"/>
                          <w:szCs w:val="18"/>
                        </w:rPr>
                      </w:pPr>
                      <w:r>
                        <w:rPr>
                          <w:sz w:val="18"/>
                          <w:szCs w:val="18"/>
                        </w:rPr>
                        <w:t>VVINCULO  PEDAGOGICO</w:t>
                      </w:r>
                    </w:p>
                  </w:txbxContent>
                </v:textbox>
              </v:oval>
            </w:pict>
          </mc:Fallback>
        </mc:AlternateContent>
      </w:r>
      <w:r>
        <w:rPr>
          <w:noProof/>
          <w:lang w:val="es-AR" w:eastAsia="es-AR"/>
        </w:rPr>
        <mc:AlternateContent>
          <mc:Choice Requires="wps">
            <w:drawing>
              <wp:anchor distT="0" distB="0" distL="114300" distR="114300" simplePos="0" relativeHeight="251726848" behindDoc="0" locked="0" layoutInCell="1" allowOverlap="1">
                <wp:simplePos x="0" y="0"/>
                <wp:positionH relativeFrom="column">
                  <wp:posOffset>7639050</wp:posOffset>
                </wp:positionH>
                <wp:positionV relativeFrom="paragraph">
                  <wp:posOffset>3307715</wp:posOffset>
                </wp:positionV>
                <wp:extent cx="234315" cy="1037590"/>
                <wp:effectExtent l="0" t="0" r="70485" b="48260"/>
                <wp:wrapNone/>
                <wp:docPr id="334" name="Conector recto de flecha 334"/>
                <wp:cNvGraphicFramePr/>
                <a:graphic xmlns:a="http://schemas.openxmlformats.org/drawingml/2006/main">
                  <a:graphicData uri="http://schemas.microsoft.com/office/word/2010/wordprocessingShape">
                    <wps:wsp>
                      <wps:cNvCnPr/>
                      <wps:spPr>
                        <a:xfrm>
                          <a:off x="0" y="0"/>
                          <a:ext cx="233680" cy="10369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366F16" id="Conector recto de flecha 334" o:spid="_x0000_s1026" type="#_x0000_t32" style="position:absolute;margin-left:601.5pt;margin-top:260.45pt;width:18.45pt;height:8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" strokecolor="#4579b8 [3044]">
                <v:stroke endarrow="open"/>
              </v:shape>
            </w:pict>
          </mc:Fallback>
        </mc:AlternateContent>
      </w:r>
    </w:p>
    <w:p w:rsidR="00D9795B" w:rsidRDefault="00D9795B" w:rsidP="00D9795B"/>
    <w:p w:rsidR="00D9795B" w:rsidRDefault="00D9795B" w:rsidP="00D9795B"/>
    <w:p w:rsidR="00D9795B" w:rsidRDefault="00D9795B" w:rsidP="00D9795B"/>
    <w:p w:rsidR="00D9795B" w:rsidRDefault="00D9795B" w:rsidP="00D9795B"/>
    <w:p w:rsidR="00D9795B" w:rsidRDefault="00D9795B" w:rsidP="00D9795B"/>
    <w:p w:rsidR="00D9795B" w:rsidRDefault="00D9795B" w:rsidP="00D9795B"/>
    <w:p w:rsidR="00D9795B" w:rsidRDefault="00D9795B" w:rsidP="00D9795B"/>
    <w:p w:rsidR="00D9795B" w:rsidRDefault="00D9795B" w:rsidP="00D9795B"/>
    <w:p w:rsidR="0063588A" w:rsidRPr="0063588A" w:rsidRDefault="0063588A" w:rsidP="0063588A">
      <w:pPr>
        <w:spacing w:after="0" w:line="200" w:lineRule="exact"/>
        <w:rPr>
          <w:rFonts w:ascii="Times New Roman" w:eastAsia="Times New Roman" w:hAnsi="Times New Roman"/>
          <w:sz w:val="20"/>
          <w:szCs w:val="20"/>
          <w:lang w:val="es-AR"/>
        </w:rPr>
      </w:pPr>
    </w:p>
    <w:p w:rsidR="0063588A" w:rsidRDefault="0063588A" w:rsidP="00AE4F3E">
      <w:pPr>
        <w:pStyle w:val="Ttulo4"/>
        <w:jc w:val="center"/>
        <w:rPr>
          <w:rFonts w:asciiTheme="minorHAnsi" w:hAnsiTheme="minorHAnsi" w:cstheme="minorHAnsi"/>
          <w:sz w:val="28"/>
          <w:szCs w:val="28"/>
        </w:rPr>
      </w:pPr>
    </w:p>
    <w:p w:rsidR="0063588A" w:rsidRDefault="0063588A" w:rsidP="00AE4F3E">
      <w:pPr>
        <w:pStyle w:val="Ttulo4"/>
        <w:jc w:val="center"/>
        <w:rPr>
          <w:rFonts w:asciiTheme="minorHAnsi" w:hAnsiTheme="minorHAnsi" w:cstheme="minorHAnsi"/>
          <w:sz w:val="28"/>
          <w:szCs w:val="28"/>
        </w:rPr>
      </w:pPr>
    </w:p>
    <w:p w:rsidR="0063588A" w:rsidRDefault="0063588A" w:rsidP="00AE4F3E">
      <w:pPr>
        <w:pStyle w:val="Ttulo4"/>
        <w:jc w:val="center"/>
        <w:rPr>
          <w:rFonts w:asciiTheme="minorHAnsi" w:hAnsiTheme="minorHAnsi" w:cstheme="minorHAnsi"/>
          <w:sz w:val="28"/>
          <w:szCs w:val="28"/>
        </w:rPr>
      </w:pPr>
    </w:p>
    <w:p w:rsidR="00D9795B" w:rsidRDefault="00D9795B" w:rsidP="00AE4F3E">
      <w:pPr>
        <w:pStyle w:val="Ttulo4"/>
        <w:jc w:val="center"/>
        <w:rPr>
          <w:rFonts w:asciiTheme="minorHAnsi" w:hAnsiTheme="minorHAnsi" w:cstheme="minorHAnsi"/>
          <w:sz w:val="28"/>
          <w:szCs w:val="28"/>
        </w:rPr>
        <w:sectPr w:rsidR="00D9795B" w:rsidSect="002661D3">
          <w:pgSz w:w="16838" w:h="11906" w:orient="landscape" w:code="9"/>
          <w:pgMar w:top="1701" w:right="1418" w:bottom="1701" w:left="1418" w:header="709" w:footer="709" w:gutter="0"/>
          <w:cols w:space="708"/>
          <w:docGrid w:linePitch="360"/>
        </w:sectPr>
      </w:pPr>
    </w:p>
    <w:p w:rsidR="001800EA" w:rsidRDefault="001800EA" w:rsidP="00C12537">
      <w:pPr>
        <w:pStyle w:val="Ttulo4"/>
        <w:jc w:val="center"/>
      </w:pPr>
      <w:bookmarkStart w:id="0" w:name="_GoBack"/>
      <w:bookmarkEnd w:id="0"/>
    </w:p>
    <w:sectPr w:rsidR="001800EA" w:rsidSect="00D9795B">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1B" w:rsidRDefault="0039071B" w:rsidP="00485703">
      <w:pPr>
        <w:spacing w:after="0" w:line="240" w:lineRule="auto"/>
      </w:pPr>
      <w:r>
        <w:separator/>
      </w:r>
    </w:p>
  </w:endnote>
  <w:endnote w:type="continuationSeparator" w:id="0">
    <w:p w:rsidR="0039071B" w:rsidRDefault="0039071B" w:rsidP="004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sual">
    <w:altName w:val="Mistral"/>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1B" w:rsidRDefault="0039071B" w:rsidP="00485703">
      <w:pPr>
        <w:spacing w:after="0" w:line="240" w:lineRule="auto"/>
      </w:pPr>
      <w:r>
        <w:separator/>
      </w:r>
    </w:p>
  </w:footnote>
  <w:footnote w:type="continuationSeparator" w:id="0">
    <w:p w:rsidR="0039071B" w:rsidRDefault="0039071B" w:rsidP="0048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9pt;height:9pt" o:bullet="t">
        <v:imagedata r:id="rId1" o:title="clip_image001"/>
      </v:shape>
    </w:pict>
  </w:numPicBullet>
  <w:abstractNum w:abstractNumId="0">
    <w:nsid w:val="027744FA"/>
    <w:multiLevelType w:val="multilevel"/>
    <w:tmpl w:val="E48C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40987"/>
    <w:multiLevelType w:val="hybridMultilevel"/>
    <w:tmpl w:val="86A4E20E"/>
    <w:lvl w:ilvl="0" w:tplc="BA8C0EFE">
      <w:numFmt w:val="bullet"/>
      <w:lvlText w:val=""/>
      <w:lvlJc w:val="left"/>
      <w:pPr>
        <w:ind w:left="2811" w:hanging="360"/>
      </w:pPr>
      <w:rPr>
        <w:rFonts w:ascii="Wingdings" w:hAnsi="Wingdings" w:hint="default"/>
        <w:color w:val="auto"/>
        <w:sz w:val="20"/>
      </w:rPr>
    </w:lvl>
    <w:lvl w:ilvl="1" w:tplc="2C0A0003" w:tentative="1">
      <w:start w:val="1"/>
      <w:numFmt w:val="bullet"/>
      <w:lvlText w:val="o"/>
      <w:lvlJc w:val="left"/>
      <w:pPr>
        <w:ind w:left="3531" w:hanging="360"/>
      </w:pPr>
      <w:rPr>
        <w:rFonts w:ascii="Courier New" w:hAnsi="Courier New" w:cs="Courier New" w:hint="default"/>
      </w:rPr>
    </w:lvl>
    <w:lvl w:ilvl="2" w:tplc="2C0A0005" w:tentative="1">
      <w:start w:val="1"/>
      <w:numFmt w:val="bullet"/>
      <w:lvlText w:val=""/>
      <w:lvlJc w:val="left"/>
      <w:pPr>
        <w:ind w:left="4251" w:hanging="360"/>
      </w:pPr>
      <w:rPr>
        <w:rFonts w:ascii="Wingdings" w:hAnsi="Wingdings" w:hint="default"/>
      </w:rPr>
    </w:lvl>
    <w:lvl w:ilvl="3" w:tplc="2C0A0001" w:tentative="1">
      <w:start w:val="1"/>
      <w:numFmt w:val="bullet"/>
      <w:lvlText w:val=""/>
      <w:lvlJc w:val="left"/>
      <w:pPr>
        <w:ind w:left="4971" w:hanging="360"/>
      </w:pPr>
      <w:rPr>
        <w:rFonts w:ascii="Symbol" w:hAnsi="Symbol" w:hint="default"/>
      </w:rPr>
    </w:lvl>
    <w:lvl w:ilvl="4" w:tplc="2C0A0003" w:tentative="1">
      <w:start w:val="1"/>
      <w:numFmt w:val="bullet"/>
      <w:lvlText w:val="o"/>
      <w:lvlJc w:val="left"/>
      <w:pPr>
        <w:ind w:left="5691" w:hanging="360"/>
      </w:pPr>
      <w:rPr>
        <w:rFonts w:ascii="Courier New" w:hAnsi="Courier New" w:cs="Courier New" w:hint="default"/>
      </w:rPr>
    </w:lvl>
    <w:lvl w:ilvl="5" w:tplc="2C0A0005" w:tentative="1">
      <w:start w:val="1"/>
      <w:numFmt w:val="bullet"/>
      <w:lvlText w:val=""/>
      <w:lvlJc w:val="left"/>
      <w:pPr>
        <w:ind w:left="6411" w:hanging="360"/>
      </w:pPr>
      <w:rPr>
        <w:rFonts w:ascii="Wingdings" w:hAnsi="Wingdings" w:hint="default"/>
      </w:rPr>
    </w:lvl>
    <w:lvl w:ilvl="6" w:tplc="2C0A0001" w:tentative="1">
      <w:start w:val="1"/>
      <w:numFmt w:val="bullet"/>
      <w:lvlText w:val=""/>
      <w:lvlJc w:val="left"/>
      <w:pPr>
        <w:ind w:left="7131" w:hanging="360"/>
      </w:pPr>
      <w:rPr>
        <w:rFonts w:ascii="Symbol" w:hAnsi="Symbol" w:hint="default"/>
      </w:rPr>
    </w:lvl>
    <w:lvl w:ilvl="7" w:tplc="2C0A0003" w:tentative="1">
      <w:start w:val="1"/>
      <w:numFmt w:val="bullet"/>
      <w:lvlText w:val="o"/>
      <w:lvlJc w:val="left"/>
      <w:pPr>
        <w:ind w:left="7851" w:hanging="360"/>
      </w:pPr>
      <w:rPr>
        <w:rFonts w:ascii="Courier New" w:hAnsi="Courier New" w:cs="Courier New" w:hint="default"/>
      </w:rPr>
    </w:lvl>
    <w:lvl w:ilvl="8" w:tplc="2C0A0005" w:tentative="1">
      <w:start w:val="1"/>
      <w:numFmt w:val="bullet"/>
      <w:lvlText w:val=""/>
      <w:lvlJc w:val="left"/>
      <w:pPr>
        <w:ind w:left="8571" w:hanging="360"/>
      </w:pPr>
      <w:rPr>
        <w:rFonts w:ascii="Wingdings" w:hAnsi="Wingdings" w:hint="default"/>
      </w:rPr>
    </w:lvl>
  </w:abstractNum>
  <w:abstractNum w:abstractNumId="2">
    <w:nsid w:val="0E8D7810"/>
    <w:multiLevelType w:val="hybridMultilevel"/>
    <w:tmpl w:val="A8FC59FA"/>
    <w:lvl w:ilvl="0" w:tplc="BA8C0EFE">
      <w:numFmt w:val="bullet"/>
      <w:lvlText w:val=""/>
      <w:lvlJc w:val="left"/>
      <w:pPr>
        <w:ind w:left="2548" w:hanging="360"/>
      </w:pPr>
      <w:rPr>
        <w:rFonts w:ascii="Wingdings" w:hAnsi="Wingdings" w:hint="default"/>
        <w:color w:val="auto"/>
        <w:sz w:val="20"/>
      </w:rPr>
    </w:lvl>
    <w:lvl w:ilvl="1" w:tplc="2C0A0003" w:tentative="1">
      <w:start w:val="1"/>
      <w:numFmt w:val="bullet"/>
      <w:lvlText w:val="o"/>
      <w:lvlJc w:val="left"/>
      <w:pPr>
        <w:ind w:left="3268" w:hanging="360"/>
      </w:pPr>
      <w:rPr>
        <w:rFonts w:ascii="Courier New" w:hAnsi="Courier New" w:cs="Courier New" w:hint="default"/>
      </w:rPr>
    </w:lvl>
    <w:lvl w:ilvl="2" w:tplc="2C0A0005" w:tentative="1">
      <w:start w:val="1"/>
      <w:numFmt w:val="bullet"/>
      <w:lvlText w:val=""/>
      <w:lvlJc w:val="left"/>
      <w:pPr>
        <w:ind w:left="3988" w:hanging="360"/>
      </w:pPr>
      <w:rPr>
        <w:rFonts w:ascii="Wingdings" w:hAnsi="Wingdings" w:hint="default"/>
      </w:rPr>
    </w:lvl>
    <w:lvl w:ilvl="3" w:tplc="2C0A0001" w:tentative="1">
      <w:start w:val="1"/>
      <w:numFmt w:val="bullet"/>
      <w:lvlText w:val=""/>
      <w:lvlJc w:val="left"/>
      <w:pPr>
        <w:ind w:left="4708" w:hanging="360"/>
      </w:pPr>
      <w:rPr>
        <w:rFonts w:ascii="Symbol" w:hAnsi="Symbol" w:hint="default"/>
      </w:rPr>
    </w:lvl>
    <w:lvl w:ilvl="4" w:tplc="2C0A0003" w:tentative="1">
      <w:start w:val="1"/>
      <w:numFmt w:val="bullet"/>
      <w:lvlText w:val="o"/>
      <w:lvlJc w:val="left"/>
      <w:pPr>
        <w:ind w:left="5428" w:hanging="360"/>
      </w:pPr>
      <w:rPr>
        <w:rFonts w:ascii="Courier New" w:hAnsi="Courier New" w:cs="Courier New" w:hint="default"/>
      </w:rPr>
    </w:lvl>
    <w:lvl w:ilvl="5" w:tplc="2C0A0005" w:tentative="1">
      <w:start w:val="1"/>
      <w:numFmt w:val="bullet"/>
      <w:lvlText w:val=""/>
      <w:lvlJc w:val="left"/>
      <w:pPr>
        <w:ind w:left="6148" w:hanging="360"/>
      </w:pPr>
      <w:rPr>
        <w:rFonts w:ascii="Wingdings" w:hAnsi="Wingdings" w:hint="default"/>
      </w:rPr>
    </w:lvl>
    <w:lvl w:ilvl="6" w:tplc="2C0A0001" w:tentative="1">
      <w:start w:val="1"/>
      <w:numFmt w:val="bullet"/>
      <w:lvlText w:val=""/>
      <w:lvlJc w:val="left"/>
      <w:pPr>
        <w:ind w:left="6868" w:hanging="360"/>
      </w:pPr>
      <w:rPr>
        <w:rFonts w:ascii="Symbol" w:hAnsi="Symbol" w:hint="default"/>
      </w:rPr>
    </w:lvl>
    <w:lvl w:ilvl="7" w:tplc="2C0A0003" w:tentative="1">
      <w:start w:val="1"/>
      <w:numFmt w:val="bullet"/>
      <w:lvlText w:val="o"/>
      <w:lvlJc w:val="left"/>
      <w:pPr>
        <w:ind w:left="7588" w:hanging="360"/>
      </w:pPr>
      <w:rPr>
        <w:rFonts w:ascii="Courier New" w:hAnsi="Courier New" w:cs="Courier New" w:hint="default"/>
      </w:rPr>
    </w:lvl>
    <w:lvl w:ilvl="8" w:tplc="2C0A0005" w:tentative="1">
      <w:start w:val="1"/>
      <w:numFmt w:val="bullet"/>
      <w:lvlText w:val=""/>
      <w:lvlJc w:val="left"/>
      <w:pPr>
        <w:ind w:left="8308" w:hanging="360"/>
      </w:pPr>
      <w:rPr>
        <w:rFonts w:ascii="Wingdings" w:hAnsi="Wingdings" w:hint="default"/>
      </w:rPr>
    </w:lvl>
  </w:abstractNum>
  <w:abstractNum w:abstractNumId="3">
    <w:nsid w:val="111057C7"/>
    <w:multiLevelType w:val="hybridMultilevel"/>
    <w:tmpl w:val="6F8A6AF6"/>
    <w:lvl w:ilvl="0" w:tplc="BA8C0EFE">
      <w:numFmt w:val="bullet"/>
      <w:lvlText w:val=""/>
      <w:lvlJc w:val="left"/>
      <w:pPr>
        <w:ind w:left="2423" w:hanging="360"/>
      </w:pPr>
      <w:rPr>
        <w:rFonts w:ascii="Wingdings" w:hAnsi="Wingdings" w:hint="default"/>
        <w:color w:val="auto"/>
        <w:sz w:val="20"/>
      </w:rPr>
    </w:lvl>
    <w:lvl w:ilvl="1" w:tplc="2C0A0003" w:tentative="1">
      <w:start w:val="1"/>
      <w:numFmt w:val="bullet"/>
      <w:lvlText w:val="o"/>
      <w:lvlJc w:val="left"/>
      <w:pPr>
        <w:ind w:left="3143" w:hanging="360"/>
      </w:pPr>
      <w:rPr>
        <w:rFonts w:ascii="Courier New" w:hAnsi="Courier New" w:cs="Courier New" w:hint="default"/>
      </w:rPr>
    </w:lvl>
    <w:lvl w:ilvl="2" w:tplc="2C0A0005" w:tentative="1">
      <w:start w:val="1"/>
      <w:numFmt w:val="bullet"/>
      <w:lvlText w:val=""/>
      <w:lvlJc w:val="left"/>
      <w:pPr>
        <w:ind w:left="3863" w:hanging="360"/>
      </w:pPr>
      <w:rPr>
        <w:rFonts w:ascii="Wingdings" w:hAnsi="Wingdings" w:hint="default"/>
      </w:rPr>
    </w:lvl>
    <w:lvl w:ilvl="3" w:tplc="2C0A0001" w:tentative="1">
      <w:start w:val="1"/>
      <w:numFmt w:val="bullet"/>
      <w:lvlText w:val=""/>
      <w:lvlJc w:val="left"/>
      <w:pPr>
        <w:ind w:left="4583" w:hanging="360"/>
      </w:pPr>
      <w:rPr>
        <w:rFonts w:ascii="Symbol" w:hAnsi="Symbol" w:hint="default"/>
      </w:rPr>
    </w:lvl>
    <w:lvl w:ilvl="4" w:tplc="2C0A0003" w:tentative="1">
      <w:start w:val="1"/>
      <w:numFmt w:val="bullet"/>
      <w:lvlText w:val="o"/>
      <w:lvlJc w:val="left"/>
      <w:pPr>
        <w:ind w:left="5303" w:hanging="360"/>
      </w:pPr>
      <w:rPr>
        <w:rFonts w:ascii="Courier New" w:hAnsi="Courier New" w:cs="Courier New" w:hint="default"/>
      </w:rPr>
    </w:lvl>
    <w:lvl w:ilvl="5" w:tplc="2C0A0005" w:tentative="1">
      <w:start w:val="1"/>
      <w:numFmt w:val="bullet"/>
      <w:lvlText w:val=""/>
      <w:lvlJc w:val="left"/>
      <w:pPr>
        <w:ind w:left="6023" w:hanging="360"/>
      </w:pPr>
      <w:rPr>
        <w:rFonts w:ascii="Wingdings" w:hAnsi="Wingdings" w:hint="default"/>
      </w:rPr>
    </w:lvl>
    <w:lvl w:ilvl="6" w:tplc="2C0A0001" w:tentative="1">
      <w:start w:val="1"/>
      <w:numFmt w:val="bullet"/>
      <w:lvlText w:val=""/>
      <w:lvlJc w:val="left"/>
      <w:pPr>
        <w:ind w:left="6743" w:hanging="360"/>
      </w:pPr>
      <w:rPr>
        <w:rFonts w:ascii="Symbol" w:hAnsi="Symbol" w:hint="default"/>
      </w:rPr>
    </w:lvl>
    <w:lvl w:ilvl="7" w:tplc="2C0A0003" w:tentative="1">
      <w:start w:val="1"/>
      <w:numFmt w:val="bullet"/>
      <w:lvlText w:val="o"/>
      <w:lvlJc w:val="left"/>
      <w:pPr>
        <w:ind w:left="7463" w:hanging="360"/>
      </w:pPr>
      <w:rPr>
        <w:rFonts w:ascii="Courier New" w:hAnsi="Courier New" w:cs="Courier New" w:hint="default"/>
      </w:rPr>
    </w:lvl>
    <w:lvl w:ilvl="8" w:tplc="2C0A0005" w:tentative="1">
      <w:start w:val="1"/>
      <w:numFmt w:val="bullet"/>
      <w:lvlText w:val=""/>
      <w:lvlJc w:val="left"/>
      <w:pPr>
        <w:ind w:left="8183" w:hanging="360"/>
      </w:pPr>
      <w:rPr>
        <w:rFonts w:ascii="Wingdings" w:hAnsi="Wingdings" w:hint="default"/>
      </w:rPr>
    </w:lvl>
  </w:abstractNum>
  <w:abstractNum w:abstractNumId="4">
    <w:nsid w:val="1921335A"/>
    <w:multiLevelType w:val="hybridMultilevel"/>
    <w:tmpl w:val="622EE8B0"/>
    <w:lvl w:ilvl="0" w:tplc="EB0CB4F4">
      <w:start w:val="1"/>
      <w:numFmt w:val="bullet"/>
      <w:lvlText w:val=""/>
      <w:lvlJc w:val="left"/>
      <w:pPr>
        <w:ind w:left="1952" w:hanging="360"/>
      </w:pPr>
      <w:rPr>
        <w:rFonts w:ascii="Symbol" w:hAnsi="Symbol" w:hint="default"/>
      </w:rPr>
    </w:lvl>
    <w:lvl w:ilvl="1" w:tplc="2C0A0003" w:tentative="1">
      <w:start w:val="1"/>
      <w:numFmt w:val="bullet"/>
      <w:lvlText w:val="o"/>
      <w:lvlJc w:val="left"/>
      <w:pPr>
        <w:ind w:left="2672" w:hanging="360"/>
      </w:pPr>
      <w:rPr>
        <w:rFonts w:ascii="Courier New" w:hAnsi="Courier New" w:cs="Courier New" w:hint="default"/>
      </w:rPr>
    </w:lvl>
    <w:lvl w:ilvl="2" w:tplc="2C0A0005" w:tentative="1">
      <w:start w:val="1"/>
      <w:numFmt w:val="bullet"/>
      <w:lvlText w:val=""/>
      <w:lvlJc w:val="left"/>
      <w:pPr>
        <w:ind w:left="3392" w:hanging="360"/>
      </w:pPr>
      <w:rPr>
        <w:rFonts w:ascii="Wingdings" w:hAnsi="Wingdings" w:hint="default"/>
      </w:rPr>
    </w:lvl>
    <w:lvl w:ilvl="3" w:tplc="2C0A0001" w:tentative="1">
      <w:start w:val="1"/>
      <w:numFmt w:val="bullet"/>
      <w:lvlText w:val=""/>
      <w:lvlJc w:val="left"/>
      <w:pPr>
        <w:ind w:left="4112" w:hanging="360"/>
      </w:pPr>
      <w:rPr>
        <w:rFonts w:ascii="Symbol" w:hAnsi="Symbol" w:hint="default"/>
      </w:rPr>
    </w:lvl>
    <w:lvl w:ilvl="4" w:tplc="2C0A0003" w:tentative="1">
      <w:start w:val="1"/>
      <w:numFmt w:val="bullet"/>
      <w:lvlText w:val="o"/>
      <w:lvlJc w:val="left"/>
      <w:pPr>
        <w:ind w:left="4832" w:hanging="360"/>
      </w:pPr>
      <w:rPr>
        <w:rFonts w:ascii="Courier New" w:hAnsi="Courier New" w:cs="Courier New" w:hint="default"/>
      </w:rPr>
    </w:lvl>
    <w:lvl w:ilvl="5" w:tplc="2C0A0005" w:tentative="1">
      <w:start w:val="1"/>
      <w:numFmt w:val="bullet"/>
      <w:lvlText w:val=""/>
      <w:lvlJc w:val="left"/>
      <w:pPr>
        <w:ind w:left="5552" w:hanging="360"/>
      </w:pPr>
      <w:rPr>
        <w:rFonts w:ascii="Wingdings" w:hAnsi="Wingdings" w:hint="default"/>
      </w:rPr>
    </w:lvl>
    <w:lvl w:ilvl="6" w:tplc="2C0A0001" w:tentative="1">
      <w:start w:val="1"/>
      <w:numFmt w:val="bullet"/>
      <w:lvlText w:val=""/>
      <w:lvlJc w:val="left"/>
      <w:pPr>
        <w:ind w:left="6272" w:hanging="360"/>
      </w:pPr>
      <w:rPr>
        <w:rFonts w:ascii="Symbol" w:hAnsi="Symbol" w:hint="default"/>
      </w:rPr>
    </w:lvl>
    <w:lvl w:ilvl="7" w:tplc="2C0A0003" w:tentative="1">
      <w:start w:val="1"/>
      <w:numFmt w:val="bullet"/>
      <w:lvlText w:val="o"/>
      <w:lvlJc w:val="left"/>
      <w:pPr>
        <w:ind w:left="6992" w:hanging="360"/>
      </w:pPr>
      <w:rPr>
        <w:rFonts w:ascii="Courier New" w:hAnsi="Courier New" w:cs="Courier New" w:hint="default"/>
      </w:rPr>
    </w:lvl>
    <w:lvl w:ilvl="8" w:tplc="2C0A0005" w:tentative="1">
      <w:start w:val="1"/>
      <w:numFmt w:val="bullet"/>
      <w:lvlText w:val=""/>
      <w:lvlJc w:val="left"/>
      <w:pPr>
        <w:ind w:left="7712" w:hanging="360"/>
      </w:pPr>
      <w:rPr>
        <w:rFonts w:ascii="Wingdings" w:hAnsi="Wingdings" w:hint="default"/>
      </w:rPr>
    </w:lvl>
  </w:abstractNum>
  <w:abstractNum w:abstractNumId="5">
    <w:nsid w:val="1D94647A"/>
    <w:multiLevelType w:val="hybridMultilevel"/>
    <w:tmpl w:val="F1BE990C"/>
    <w:lvl w:ilvl="0" w:tplc="2C0A0001">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20C711E"/>
    <w:multiLevelType w:val="hybridMultilevel"/>
    <w:tmpl w:val="AD42371C"/>
    <w:lvl w:ilvl="0" w:tplc="2C0A0001">
      <w:start w:val="1"/>
      <w:numFmt w:val="bullet"/>
      <w:lvlText w:val=""/>
      <w:lvlJc w:val="left"/>
      <w:pPr>
        <w:ind w:left="1980" w:hanging="360"/>
      </w:pPr>
      <w:rPr>
        <w:rFonts w:ascii="Symbol" w:hAnsi="Symbol" w:hint="default"/>
        <w:color w:val="auto"/>
      </w:rPr>
    </w:lvl>
    <w:lvl w:ilvl="1" w:tplc="2C0A0003" w:tentative="1">
      <w:start w:val="1"/>
      <w:numFmt w:val="bullet"/>
      <w:lvlText w:val="o"/>
      <w:lvlJc w:val="left"/>
      <w:pPr>
        <w:ind w:left="2700" w:hanging="360"/>
      </w:pPr>
      <w:rPr>
        <w:rFonts w:ascii="Courier New" w:hAnsi="Courier New" w:cs="Courier New" w:hint="default"/>
      </w:rPr>
    </w:lvl>
    <w:lvl w:ilvl="2" w:tplc="2C0A0005" w:tentative="1">
      <w:start w:val="1"/>
      <w:numFmt w:val="bullet"/>
      <w:lvlText w:val=""/>
      <w:lvlJc w:val="left"/>
      <w:pPr>
        <w:ind w:left="3420" w:hanging="360"/>
      </w:pPr>
      <w:rPr>
        <w:rFonts w:ascii="Wingdings" w:hAnsi="Wingdings" w:hint="default"/>
      </w:rPr>
    </w:lvl>
    <w:lvl w:ilvl="3" w:tplc="2C0A0001" w:tentative="1">
      <w:start w:val="1"/>
      <w:numFmt w:val="bullet"/>
      <w:lvlText w:val=""/>
      <w:lvlJc w:val="left"/>
      <w:pPr>
        <w:ind w:left="4140" w:hanging="360"/>
      </w:pPr>
      <w:rPr>
        <w:rFonts w:ascii="Symbol" w:hAnsi="Symbol" w:hint="default"/>
      </w:rPr>
    </w:lvl>
    <w:lvl w:ilvl="4" w:tplc="2C0A0003" w:tentative="1">
      <w:start w:val="1"/>
      <w:numFmt w:val="bullet"/>
      <w:lvlText w:val="o"/>
      <w:lvlJc w:val="left"/>
      <w:pPr>
        <w:ind w:left="4860" w:hanging="360"/>
      </w:pPr>
      <w:rPr>
        <w:rFonts w:ascii="Courier New" w:hAnsi="Courier New" w:cs="Courier New" w:hint="default"/>
      </w:rPr>
    </w:lvl>
    <w:lvl w:ilvl="5" w:tplc="2C0A0005" w:tentative="1">
      <w:start w:val="1"/>
      <w:numFmt w:val="bullet"/>
      <w:lvlText w:val=""/>
      <w:lvlJc w:val="left"/>
      <w:pPr>
        <w:ind w:left="5580" w:hanging="360"/>
      </w:pPr>
      <w:rPr>
        <w:rFonts w:ascii="Wingdings" w:hAnsi="Wingdings" w:hint="default"/>
      </w:rPr>
    </w:lvl>
    <w:lvl w:ilvl="6" w:tplc="2C0A0001" w:tentative="1">
      <w:start w:val="1"/>
      <w:numFmt w:val="bullet"/>
      <w:lvlText w:val=""/>
      <w:lvlJc w:val="left"/>
      <w:pPr>
        <w:ind w:left="6300" w:hanging="360"/>
      </w:pPr>
      <w:rPr>
        <w:rFonts w:ascii="Symbol" w:hAnsi="Symbol" w:hint="default"/>
      </w:rPr>
    </w:lvl>
    <w:lvl w:ilvl="7" w:tplc="2C0A0003" w:tentative="1">
      <w:start w:val="1"/>
      <w:numFmt w:val="bullet"/>
      <w:lvlText w:val="o"/>
      <w:lvlJc w:val="left"/>
      <w:pPr>
        <w:ind w:left="7020" w:hanging="360"/>
      </w:pPr>
      <w:rPr>
        <w:rFonts w:ascii="Courier New" w:hAnsi="Courier New" w:cs="Courier New" w:hint="default"/>
      </w:rPr>
    </w:lvl>
    <w:lvl w:ilvl="8" w:tplc="2C0A0005" w:tentative="1">
      <w:start w:val="1"/>
      <w:numFmt w:val="bullet"/>
      <w:lvlText w:val=""/>
      <w:lvlJc w:val="left"/>
      <w:pPr>
        <w:ind w:left="7740" w:hanging="360"/>
      </w:pPr>
      <w:rPr>
        <w:rFonts w:ascii="Wingdings" w:hAnsi="Wingdings" w:hint="default"/>
      </w:rPr>
    </w:lvl>
  </w:abstractNum>
  <w:abstractNum w:abstractNumId="7">
    <w:nsid w:val="24464AF6"/>
    <w:multiLevelType w:val="hybridMultilevel"/>
    <w:tmpl w:val="6DEEC9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4A1773A"/>
    <w:multiLevelType w:val="hybridMultilevel"/>
    <w:tmpl w:val="5A806F96"/>
    <w:lvl w:ilvl="0" w:tplc="2C0A0001">
      <w:start w:val="1"/>
      <w:numFmt w:val="bullet"/>
      <w:lvlText w:val=""/>
      <w:lvlJc w:val="left"/>
      <w:pPr>
        <w:tabs>
          <w:tab w:val="num" w:pos="567"/>
        </w:tabs>
        <w:ind w:left="2148" w:hanging="360"/>
      </w:pPr>
      <w:rPr>
        <w:rFonts w:ascii="Symbol" w:hAnsi="Symbol"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24AC0C5E"/>
    <w:multiLevelType w:val="hybridMultilevel"/>
    <w:tmpl w:val="13C493A4"/>
    <w:lvl w:ilvl="0" w:tplc="2C0A0001">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4E603F"/>
    <w:multiLevelType w:val="hybridMultilevel"/>
    <w:tmpl w:val="23667F06"/>
    <w:lvl w:ilvl="0" w:tplc="FF6C6400">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A90688D"/>
    <w:multiLevelType w:val="hybridMultilevel"/>
    <w:tmpl w:val="548878FC"/>
    <w:lvl w:ilvl="0" w:tplc="CA301570">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BFF6874"/>
    <w:multiLevelType w:val="hybridMultilevel"/>
    <w:tmpl w:val="F47CD63A"/>
    <w:lvl w:ilvl="0" w:tplc="BA8C0EFE">
      <w:numFmt w:val="bullet"/>
      <w:lvlText w:val=""/>
      <w:lvlJc w:val="left"/>
      <w:pPr>
        <w:ind w:left="2492" w:hanging="360"/>
      </w:pPr>
      <w:rPr>
        <w:rFonts w:ascii="Wingdings" w:hAnsi="Wingdings" w:hint="default"/>
        <w:color w:val="auto"/>
        <w:sz w:val="20"/>
      </w:rPr>
    </w:lvl>
    <w:lvl w:ilvl="1" w:tplc="2C0A0003" w:tentative="1">
      <w:start w:val="1"/>
      <w:numFmt w:val="bullet"/>
      <w:lvlText w:val="o"/>
      <w:lvlJc w:val="left"/>
      <w:pPr>
        <w:ind w:left="3212" w:hanging="360"/>
      </w:pPr>
      <w:rPr>
        <w:rFonts w:ascii="Courier New" w:hAnsi="Courier New" w:cs="Courier New" w:hint="default"/>
      </w:rPr>
    </w:lvl>
    <w:lvl w:ilvl="2" w:tplc="2C0A0005" w:tentative="1">
      <w:start w:val="1"/>
      <w:numFmt w:val="bullet"/>
      <w:lvlText w:val=""/>
      <w:lvlJc w:val="left"/>
      <w:pPr>
        <w:ind w:left="3932" w:hanging="360"/>
      </w:pPr>
      <w:rPr>
        <w:rFonts w:ascii="Wingdings" w:hAnsi="Wingdings" w:hint="default"/>
      </w:rPr>
    </w:lvl>
    <w:lvl w:ilvl="3" w:tplc="2C0A0001" w:tentative="1">
      <w:start w:val="1"/>
      <w:numFmt w:val="bullet"/>
      <w:lvlText w:val=""/>
      <w:lvlJc w:val="left"/>
      <w:pPr>
        <w:ind w:left="4652" w:hanging="360"/>
      </w:pPr>
      <w:rPr>
        <w:rFonts w:ascii="Symbol" w:hAnsi="Symbol" w:hint="default"/>
      </w:rPr>
    </w:lvl>
    <w:lvl w:ilvl="4" w:tplc="2C0A0003" w:tentative="1">
      <w:start w:val="1"/>
      <w:numFmt w:val="bullet"/>
      <w:lvlText w:val="o"/>
      <w:lvlJc w:val="left"/>
      <w:pPr>
        <w:ind w:left="5372" w:hanging="360"/>
      </w:pPr>
      <w:rPr>
        <w:rFonts w:ascii="Courier New" w:hAnsi="Courier New" w:cs="Courier New" w:hint="default"/>
      </w:rPr>
    </w:lvl>
    <w:lvl w:ilvl="5" w:tplc="2C0A0005" w:tentative="1">
      <w:start w:val="1"/>
      <w:numFmt w:val="bullet"/>
      <w:lvlText w:val=""/>
      <w:lvlJc w:val="left"/>
      <w:pPr>
        <w:ind w:left="6092" w:hanging="360"/>
      </w:pPr>
      <w:rPr>
        <w:rFonts w:ascii="Wingdings" w:hAnsi="Wingdings" w:hint="default"/>
      </w:rPr>
    </w:lvl>
    <w:lvl w:ilvl="6" w:tplc="2C0A0001" w:tentative="1">
      <w:start w:val="1"/>
      <w:numFmt w:val="bullet"/>
      <w:lvlText w:val=""/>
      <w:lvlJc w:val="left"/>
      <w:pPr>
        <w:ind w:left="6812" w:hanging="360"/>
      </w:pPr>
      <w:rPr>
        <w:rFonts w:ascii="Symbol" w:hAnsi="Symbol" w:hint="default"/>
      </w:rPr>
    </w:lvl>
    <w:lvl w:ilvl="7" w:tplc="2C0A0003" w:tentative="1">
      <w:start w:val="1"/>
      <w:numFmt w:val="bullet"/>
      <w:lvlText w:val="o"/>
      <w:lvlJc w:val="left"/>
      <w:pPr>
        <w:ind w:left="7532" w:hanging="360"/>
      </w:pPr>
      <w:rPr>
        <w:rFonts w:ascii="Courier New" w:hAnsi="Courier New" w:cs="Courier New" w:hint="default"/>
      </w:rPr>
    </w:lvl>
    <w:lvl w:ilvl="8" w:tplc="2C0A0005" w:tentative="1">
      <w:start w:val="1"/>
      <w:numFmt w:val="bullet"/>
      <w:lvlText w:val=""/>
      <w:lvlJc w:val="left"/>
      <w:pPr>
        <w:ind w:left="8252" w:hanging="360"/>
      </w:pPr>
      <w:rPr>
        <w:rFonts w:ascii="Wingdings" w:hAnsi="Wingdings" w:hint="default"/>
      </w:rPr>
    </w:lvl>
  </w:abstractNum>
  <w:abstractNum w:abstractNumId="13">
    <w:nsid w:val="47764953"/>
    <w:multiLevelType w:val="hybridMultilevel"/>
    <w:tmpl w:val="846245EA"/>
    <w:lvl w:ilvl="0" w:tplc="EB0CB4F4">
      <w:start w:val="1"/>
      <w:numFmt w:val="bullet"/>
      <w:lvlText w:val=""/>
      <w:lvlJc w:val="left"/>
      <w:pPr>
        <w:ind w:left="2672" w:hanging="360"/>
      </w:pPr>
      <w:rPr>
        <w:rFonts w:ascii="Symbol" w:hAnsi="Symbol" w:hint="default"/>
      </w:rPr>
    </w:lvl>
    <w:lvl w:ilvl="1" w:tplc="2C0A0003" w:tentative="1">
      <w:start w:val="1"/>
      <w:numFmt w:val="bullet"/>
      <w:lvlText w:val="o"/>
      <w:lvlJc w:val="left"/>
      <w:pPr>
        <w:ind w:left="3392" w:hanging="360"/>
      </w:pPr>
      <w:rPr>
        <w:rFonts w:ascii="Courier New" w:hAnsi="Courier New" w:cs="Courier New" w:hint="default"/>
      </w:rPr>
    </w:lvl>
    <w:lvl w:ilvl="2" w:tplc="2C0A0005" w:tentative="1">
      <w:start w:val="1"/>
      <w:numFmt w:val="bullet"/>
      <w:lvlText w:val=""/>
      <w:lvlJc w:val="left"/>
      <w:pPr>
        <w:ind w:left="4112" w:hanging="360"/>
      </w:pPr>
      <w:rPr>
        <w:rFonts w:ascii="Wingdings" w:hAnsi="Wingdings" w:hint="default"/>
      </w:rPr>
    </w:lvl>
    <w:lvl w:ilvl="3" w:tplc="2C0A0001" w:tentative="1">
      <w:start w:val="1"/>
      <w:numFmt w:val="bullet"/>
      <w:lvlText w:val=""/>
      <w:lvlJc w:val="left"/>
      <w:pPr>
        <w:ind w:left="4832" w:hanging="360"/>
      </w:pPr>
      <w:rPr>
        <w:rFonts w:ascii="Symbol" w:hAnsi="Symbol" w:hint="default"/>
      </w:rPr>
    </w:lvl>
    <w:lvl w:ilvl="4" w:tplc="2C0A0003" w:tentative="1">
      <w:start w:val="1"/>
      <w:numFmt w:val="bullet"/>
      <w:lvlText w:val="o"/>
      <w:lvlJc w:val="left"/>
      <w:pPr>
        <w:ind w:left="5552" w:hanging="360"/>
      </w:pPr>
      <w:rPr>
        <w:rFonts w:ascii="Courier New" w:hAnsi="Courier New" w:cs="Courier New" w:hint="default"/>
      </w:rPr>
    </w:lvl>
    <w:lvl w:ilvl="5" w:tplc="2C0A0005" w:tentative="1">
      <w:start w:val="1"/>
      <w:numFmt w:val="bullet"/>
      <w:lvlText w:val=""/>
      <w:lvlJc w:val="left"/>
      <w:pPr>
        <w:ind w:left="6272" w:hanging="360"/>
      </w:pPr>
      <w:rPr>
        <w:rFonts w:ascii="Wingdings" w:hAnsi="Wingdings" w:hint="default"/>
      </w:rPr>
    </w:lvl>
    <w:lvl w:ilvl="6" w:tplc="2C0A0001" w:tentative="1">
      <w:start w:val="1"/>
      <w:numFmt w:val="bullet"/>
      <w:lvlText w:val=""/>
      <w:lvlJc w:val="left"/>
      <w:pPr>
        <w:ind w:left="6992" w:hanging="360"/>
      </w:pPr>
      <w:rPr>
        <w:rFonts w:ascii="Symbol" w:hAnsi="Symbol" w:hint="default"/>
      </w:rPr>
    </w:lvl>
    <w:lvl w:ilvl="7" w:tplc="2C0A0003" w:tentative="1">
      <w:start w:val="1"/>
      <w:numFmt w:val="bullet"/>
      <w:lvlText w:val="o"/>
      <w:lvlJc w:val="left"/>
      <w:pPr>
        <w:ind w:left="7712" w:hanging="360"/>
      </w:pPr>
      <w:rPr>
        <w:rFonts w:ascii="Courier New" w:hAnsi="Courier New" w:cs="Courier New" w:hint="default"/>
      </w:rPr>
    </w:lvl>
    <w:lvl w:ilvl="8" w:tplc="2C0A0005" w:tentative="1">
      <w:start w:val="1"/>
      <w:numFmt w:val="bullet"/>
      <w:lvlText w:val=""/>
      <w:lvlJc w:val="left"/>
      <w:pPr>
        <w:ind w:left="8432" w:hanging="360"/>
      </w:pPr>
      <w:rPr>
        <w:rFonts w:ascii="Wingdings" w:hAnsi="Wingdings" w:hint="default"/>
      </w:rPr>
    </w:lvl>
  </w:abstractNum>
  <w:abstractNum w:abstractNumId="14">
    <w:nsid w:val="51241F92"/>
    <w:multiLevelType w:val="hybridMultilevel"/>
    <w:tmpl w:val="739EEB8E"/>
    <w:lvl w:ilvl="0" w:tplc="BA8C0EFE">
      <w:numFmt w:val="bullet"/>
      <w:lvlText w:val=""/>
      <w:lvlJc w:val="left"/>
      <w:pPr>
        <w:tabs>
          <w:tab w:val="num" w:pos="567"/>
        </w:tabs>
        <w:ind w:left="2148" w:hanging="360"/>
      </w:pPr>
      <w:rPr>
        <w:rFonts w:ascii="Wingdings" w:hAnsi="Wingdings" w:hint="default"/>
        <w:color w:val="auto"/>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1A01D23"/>
    <w:multiLevelType w:val="hybridMultilevel"/>
    <w:tmpl w:val="E6B8B292"/>
    <w:lvl w:ilvl="0" w:tplc="CA301570">
      <w:start w:val="1"/>
      <w:numFmt w:val="bullet"/>
      <w:lvlText w:val=""/>
      <w:lvlJc w:val="left"/>
      <w:pPr>
        <w:ind w:left="1440" w:hanging="360"/>
      </w:pPr>
      <w:rPr>
        <w:rFonts w:ascii="Symbol" w:hAnsi="Symbol" w:hint="default"/>
        <w:color w:val="auto"/>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nsid w:val="5C644548"/>
    <w:multiLevelType w:val="hybridMultilevel"/>
    <w:tmpl w:val="1BB660D8"/>
    <w:lvl w:ilvl="0" w:tplc="2C0A0001">
      <w:start w:val="1"/>
      <w:numFmt w:val="bullet"/>
      <w:lvlText w:val=""/>
      <w:lvlJc w:val="left"/>
      <w:pPr>
        <w:ind w:left="1883" w:hanging="360"/>
      </w:pPr>
      <w:rPr>
        <w:rFonts w:ascii="Symbol" w:hAnsi="Symbol" w:hint="default"/>
        <w:color w:val="auto"/>
      </w:rPr>
    </w:lvl>
    <w:lvl w:ilvl="1" w:tplc="2C0A0003" w:tentative="1">
      <w:start w:val="1"/>
      <w:numFmt w:val="bullet"/>
      <w:lvlText w:val="o"/>
      <w:lvlJc w:val="left"/>
      <w:pPr>
        <w:ind w:left="2603" w:hanging="360"/>
      </w:pPr>
      <w:rPr>
        <w:rFonts w:ascii="Courier New" w:hAnsi="Courier New" w:cs="Courier New" w:hint="default"/>
      </w:rPr>
    </w:lvl>
    <w:lvl w:ilvl="2" w:tplc="2C0A0005" w:tentative="1">
      <w:start w:val="1"/>
      <w:numFmt w:val="bullet"/>
      <w:lvlText w:val=""/>
      <w:lvlJc w:val="left"/>
      <w:pPr>
        <w:ind w:left="3323" w:hanging="360"/>
      </w:pPr>
      <w:rPr>
        <w:rFonts w:ascii="Wingdings" w:hAnsi="Wingdings" w:hint="default"/>
      </w:rPr>
    </w:lvl>
    <w:lvl w:ilvl="3" w:tplc="2C0A0001" w:tentative="1">
      <w:start w:val="1"/>
      <w:numFmt w:val="bullet"/>
      <w:lvlText w:val=""/>
      <w:lvlJc w:val="left"/>
      <w:pPr>
        <w:ind w:left="4043" w:hanging="360"/>
      </w:pPr>
      <w:rPr>
        <w:rFonts w:ascii="Symbol" w:hAnsi="Symbol" w:hint="default"/>
      </w:rPr>
    </w:lvl>
    <w:lvl w:ilvl="4" w:tplc="2C0A0003" w:tentative="1">
      <w:start w:val="1"/>
      <w:numFmt w:val="bullet"/>
      <w:lvlText w:val="o"/>
      <w:lvlJc w:val="left"/>
      <w:pPr>
        <w:ind w:left="4763" w:hanging="360"/>
      </w:pPr>
      <w:rPr>
        <w:rFonts w:ascii="Courier New" w:hAnsi="Courier New" w:cs="Courier New" w:hint="default"/>
      </w:rPr>
    </w:lvl>
    <w:lvl w:ilvl="5" w:tplc="2C0A0005" w:tentative="1">
      <w:start w:val="1"/>
      <w:numFmt w:val="bullet"/>
      <w:lvlText w:val=""/>
      <w:lvlJc w:val="left"/>
      <w:pPr>
        <w:ind w:left="5483" w:hanging="360"/>
      </w:pPr>
      <w:rPr>
        <w:rFonts w:ascii="Wingdings" w:hAnsi="Wingdings" w:hint="default"/>
      </w:rPr>
    </w:lvl>
    <w:lvl w:ilvl="6" w:tplc="2C0A0001" w:tentative="1">
      <w:start w:val="1"/>
      <w:numFmt w:val="bullet"/>
      <w:lvlText w:val=""/>
      <w:lvlJc w:val="left"/>
      <w:pPr>
        <w:ind w:left="6203" w:hanging="360"/>
      </w:pPr>
      <w:rPr>
        <w:rFonts w:ascii="Symbol" w:hAnsi="Symbol" w:hint="default"/>
      </w:rPr>
    </w:lvl>
    <w:lvl w:ilvl="7" w:tplc="2C0A0003" w:tentative="1">
      <w:start w:val="1"/>
      <w:numFmt w:val="bullet"/>
      <w:lvlText w:val="o"/>
      <w:lvlJc w:val="left"/>
      <w:pPr>
        <w:ind w:left="6923" w:hanging="360"/>
      </w:pPr>
      <w:rPr>
        <w:rFonts w:ascii="Courier New" w:hAnsi="Courier New" w:cs="Courier New" w:hint="default"/>
      </w:rPr>
    </w:lvl>
    <w:lvl w:ilvl="8" w:tplc="2C0A0005" w:tentative="1">
      <w:start w:val="1"/>
      <w:numFmt w:val="bullet"/>
      <w:lvlText w:val=""/>
      <w:lvlJc w:val="left"/>
      <w:pPr>
        <w:ind w:left="7643" w:hanging="360"/>
      </w:pPr>
      <w:rPr>
        <w:rFonts w:ascii="Wingdings" w:hAnsi="Wingdings" w:hint="default"/>
      </w:rPr>
    </w:lvl>
  </w:abstractNum>
  <w:abstractNum w:abstractNumId="17">
    <w:nsid w:val="60252AD0"/>
    <w:multiLevelType w:val="hybridMultilevel"/>
    <w:tmpl w:val="5434BD2E"/>
    <w:lvl w:ilvl="0" w:tplc="E3722934">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6240084C"/>
    <w:multiLevelType w:val="hybridMultilevel"/>
    <w:tmpl w:val="268C486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502"/>
        </w:tabs>
        <w:ind w:left="502" w:hanging="360"/>
      </w:pPr>
      <w:rPr>
        <w:rFonts w:ascii="Wingdings" w:hAnsi="Wingdings" w:hint="default"/>
        <w:b w:val="0"/>
        <w:i w:val="0"/>
        <w:color w:val="auto"/>
        <w:sz w:val="2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62580F75"/>
    <w:multiLevelType w:val="multilevel"/>
    <w:tmpl w:val="6D34F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233503"/>
    <w:multiLevelType w:val="hybridMultilevel"/>
    <w:tmpl w:val="E556D002"/>
    <w:lvl w:ilvl="0" w:tplc="BA8C0EFE">
      <w:numFmt w:val="bullet"/>
      <w:lvlText w:val=""/>
      <w:lvlJc w:val="left"/>
      <w:pPr>
        <w:ind w:left="720" w:hanging="360"/>
      </w:pPr>
      <w:rPr>
        <w:rFonts w:ascii="Wingdings" w:hAnsi="Wingdings" w:hint="default"/>
        <w:color w:val="auto"/>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6AC00471"/>
    <w:multiLevelType w:val="hybridMultilevel"/>
    <w:tmpl w:val="B30ECA8C"/>
    <w:lvl w:ilvl="0" w:tplc="BA8C0EFE">
      <w:numFmt w:val="bullet"/>
      <w:lvlText w:val=""/>
      <w:lvlJc w:val="left"/>
      <w:pPr>
        <w:ind w:left="2658" w:hanging="360"/>
      </w:pPr>
      <w:rPr>
        <w:rFonts w:ascii="Wingdings" w:hAnsi="Wingdings" w:hint="default"/>
        <w:color w:val="auto"/>
        <w:sz w:val="20"/>
      </w:rPr>
    </w:lvl>
    <w:lvl w:ilvl="1" w:tplc="2C0A0003" w:tentative="1">
      <w:start w:val="1"/>
      <w:numFmt w:val="bullet"/>
      <w:lvlText w:val="o"/>
      <w:lvlJc w:val="left"/>
      <w:pPr>
        <w:ind w:left="3378" w:hanging="360"/>
      </w:pPr>
      <w:rPr>
        <w:rFonts w:ascii="Courier New" w:hAnsi="Courier New" w:cs="Courier New" w:hint="default"/>
      </w:rPr>
    </w:lvl>
    <w:lvl w:ilvl="2" w:tplc="2C0A0005" w:tentative="1">
      <w:start w:val="1"/>
      <w:numFmt w:val="bullet"/>
      <w:lvlText w:val=""/>
      <w:lvlJc w:val="left"/>
      <w:pPr>
        <w:ind w:left="4098" w:hanging="360"/>
      </w:pPr>
      <w:rPr>
        <w:rFonts w:ascii="Wingdings" w:hAnsi="Wingdings" w:hint="default"/>
      </w:rPr>
    </w:lvl>
    <w:lvl w:ilvl="3" w:tplc="2C0A0001" w:tentative="1">
      <w:start w:val="1"/>
      <w:numFmt w:val="bullet"/>
      <w:lvlText w:val=""/>
      <w:lvlJc w:val="left"/>
      <w:pPr>
        <w:ind w:left="4818" w:hanging="360"/>
      </w:pPr>
      <w:rPr>
        <w:rFonts w:ascii="Symbol" w:hAnsi="Symbol" w:hint="default"/>
      </w:rPr>
    </w:lvl>
    <w:lvl w:ilvl="4" w:tplc="2C0A0003" w:tentative="1">
      <w:start w:val="1"/>
      <w:numFmt w:val="bullet"/>
      <w:lvlText w:val="o"/>
      <w:lvlJc w:val="left"/>
      <w:pPr>
        <w:ind w:left="5538" w:hanging="360"/>
      </w:pPr>
      <w:rPr>
        <w:rFonts w:ascii="Courier New" w:hAnsi="Courier New" w:cs="Courier New" w:hint="default"/>
      </w:rPr>
    </w:lvl>
    <w:lvl w:ilvl="5" w:tplc="2C0A0005" w:tentative="1">
      <w:start w:val="1"/>
      <w:numFmt w:val="bullet"/>
      <w:lvlText w:val=""/>
      <w:lvlJc w:val="left"/>
      <w:pPr>
        <w:ind w:left="6258" w:hanging="360"/>
      </w:pPr>
      <w:rPr>
        <w:rFonts w:ascii="Wingdings" w:hAnsi="Wingdings" w:hint="default"/>
      </w:rPr>
    </w:lvl>
    <w:lvl w:ilvl="6" w:tplc="2C0A0001" w:tentative="1">
      <w:start w:val="1"/>
      <w:numFmt w:val="bullet"/>
      <w:lvlText w:val=""/>
      <w:lvlJc w:val="left"/>
      <w:pPr>
        <w:ind w:left="6978" w:hanging="360"/>
      </w:pPr>
      <w:rPr>
        <w:rFonts w:ascii="Symbol" w:hAnsi="Symbol" w:hint="default"/>
      </w:rPr>
    </w:lvl>
    <w:lvl w:ilvl="7" w:tplc="2C0A0003" w:tentative="1">
      <w:start w:val="1"/>
      <w:numFmt w:val="bullet"/>
      <w:lvlText w:val="o"/>
      <w:lvlJc w:val="left"/>
      <w:pPr>
        <w:ind w:left="7698" w:hanging="360"/>
      </w:pPr>
      <w:rPr>
        <w:rFonts w:ascii="Courier New" w:hAnsi="Courier New" w:cs="Courier New" w:hint="default"/>
      </w:rPr>
    </w:lvl>
    <w:lvl w:ilvl="8" w:tplc="2C0A0005" w:tentative="1">
      <w:start w:val="1"/>
      <w:numFmt w:val="bullet"/>
      <w:lvlText w:val=""/>
      <w:lvlJc w:val="left"/>
      <w:pPr>
        <w:ind w:left="8418" w:hanging="360"/>
      </w:pPr>
      <w:rPr>
        <w:rFonts w:ascii="Wingdings" w:hAnsi="Wingdings" w:hint="default"/>
      </w:rPr>
    </w:lvl>
  </w:abstractNum>
  <w:abstractNum w:abstractNumId="22">
    <w:nsid w:val="6DE244F1"/>
    <w:multiLevelType w:val="hybridMultilevel"/>
    <w:tmpl w:val="F1FCDE28"/>
    <w:lvl w:ilvl="0" w:tplc="E3722934">
      <w:start w:val="1"/>
      <w:numFmt w:val="bullet"/>
      <w:lvlText w:val=""/>
      <w:lvlPicBulletId w:val="0"/>
      <w:lvlJc w:val="left"/>
      <w:pPr>
        <w:ind w:left="360" w:hanging="360"/>
      </w:pPr>
      <w:rPr>
        <w:rFonts w:ascii="Symbol" w:hAnsi="Symbol"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3">
    <w:nsid w:val="724811BD"/>
    <w:multiLevelType w:val="hybridMultilevel"/>
    <w:tmpl w:val="4B1A7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F1B1404"/>
    <w:multiLevelType w:val="hybridMultilevel"/>
    <w:tmpl w:val="2B34D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8"/>
  </w:num>
  <w:num w:numId="4">
    <w:abstractNumId w:val="14"/>
  </w:num>
  <w:num w:numId="5">
    <w:abstractNumId w:val="9"/>
  </w:num>
  <w:num w:numId="6">
    <w:abstractNumId w:val="24"/>
  </w:num>
  <w:num w:numId="7">
    <w:abstractNumId w:val="23"/>
  </w:num>
  <w:num w:numId="8">
    <w:abstractNumId w:val="17"/>
  </w:num>
  <w:num w:numId="9">
    <w:abstractNumId w:val="8"/>
  </w:num>
  <w:num w:numId="10">
    <w:abstractNumId w:val="0"/>
  </w:num>
  <w:num w:numId="11">
    <w:abstractNumId w:val="19"/>
  </w:num>
  <w:num w:numId="12">
    <w:abstractNumId w:val="7"/>
  </w:num>
  <w:num w:numId="13">
    <w:abstractNumId w:val="11"/>
  </w:num>
  <w:num w:numId="14">
    <w:abstractNumId w:val="15"/>
  </w:num>
  <w:num w:numId="15">
    <w:abstractNumId w:val="2"/>
  </w:num>
  <w:num w:numId="16">
    <w:abstractNumId w:val="21"/>
  </w:num>
  <w:num w:numId="17">
    <w:abstractNumId w:val="12"/>
  </w:num>
  <w:num w:numId="18">
    <w:abstractNumId w:val="20"/>
  </w:num>
  <w:num w:numId="19">
    <w:abstractNumId w:val="1"/>
  </w:num>
  <w:num w:numId="20">
    <w:abstractNumId w:val="3"/>
  </w:num>
  <w:num w:numId="21">
    <w:abstractNumId w:val="4"/>
  </w:num>
  <w:num w:numId="22">
    <w:abstractNumId w:val="13"/>
  </w:num>
  <w:num w:numId="23">
    <w:abstractNumId w:val="16"/>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3E"/>
    <w:rsid w:val="00005912"/>
    <w:rsid w:val="00022242"/>
    <w:rsid w:val="000222A9"/>
    <w:rsid w:val="000477E6"/>
    <w:rsid w:val="00081E6C"/>
    <w:rsid w:val="0009162A"/>
    <w:rsid w:val="000C3AC2"/>
    <w:rsid w:val="000C4B2D"/>
    <w:rsid w:val="001131D6"/>
    <w:rsid w:val="001800EA"/>
    <w:rsid w:val="001C63ED"/>
    <w:rsid w:val="00247714"/>
    <w:rsid w:val="002661D3"/>
    <w:rsid w:val="0029473E"/>
    <w:rsid w:val="002C677D"/>
    <w:rsid w:val="002C7336"/>
    <w:rsid w:val="002E72FD"/>
    <w:rsid w:val="00321CE8"/>
    <w:rsid w:val="003536C2"/>
    <w:rsid w:val="00374A06"/>
    <w:rsid w:val="0039071B"/>
    <w:rsid w:val="004141AD"/>
    <w:rsid w:val="00415EE4"/>
    <w:rsid w:val="004267F6"/>
    <w:rsid w:val="00464FFE"/>
    <w:rsid w:val="00485703"/>
    <w:rsid w:val="004C610F"/>
    <w:rsid w:val="004F3F64"/>
    <w:rsid w:val="0052226D"/>
    <w:rsid w:val="00544EF0"/>
    <w:rsid w:val="0057601C"/>
    <w:rsid w:val="00577AC4"/>
    <w:rsid w:val="005B172D"/>
    <w:rsid w:val="0063588A"/>
    <w:rsid w:val="00696085"/>
    <w:rsid w:val="006C272E"/>
    <w:rsid w:val="006D4655"/>
    <w:rsid w:val="006F0903"/>
    <w:rsid w:val="007D725B"/>
    <w:rsid w:val="00840044"/>
    <w:rsid w:val="008B637F"/>
    <w:rsid w:val="008E293D"/>
    <w:rsid w:val="008E5746"/>
    <w:rsid w:val="008F2554"/>
    <w:rsid w:val="009071B1"/>
    <w:rsid w:val="00941A04"/>
    <w:rsid w:val="009649C7"/>
    <w:rsid w:val="0097217E"/>
    <w:rsid w:val="00986526"/>
    <w:rsid w:val="009B51B5"/>
    <w:rsid w:val="009F3E54"/>
    <w:rsid w:val="00A04C25"/>
    <w:rsid w:val="00A939C0"/>
    <w:rsid w:val="00AE009C"/>
    <w:rsid w:val="00AE4F3E"/>
    <w:rsid w:val="00B21C8D"/>
    <w:rsid w:val="00B31FBF"/>
    <w:rsid w:val="00BE1A4C"/>
    <w:rsid w:val="00C031EE"/>
    <w:rsid w:val="00C12537"/>
    <w:rsid w:val="00C219EB"/>
    <w:rsid w:val="00C46251"/>
    <w:rsid w:val="00CD21E7"/>
    <w:rsid w:val="00CD3A6E"/>
    <w:rsid w:val="00D24AEA"/>
    <w:rsid w:val="00D410BE"/>
    <w:rsid w:val="00D9795B"/>
    <w:rsid w:val="00DD7DE5"/>
    <w:rsid w:val="00E33FC3"/>
    <w:rsid w:val="00E9351F"/>
    <w:rsid w:val="00E96DB4"/>
    <w:rsid w:val="00ED1784"/>
    <w:rsid w:val="00F2508C"/>
    <w:rsid w:val="00F43989"/>
    <w:rsid w:val="00F64892"/>
    <w:rsid w:val="00F711E3"/>
    <w:rsid w:val="00F76D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27796-5B65-4A4C-B941-3F5B6873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3E"/>
    <w:rPr>
      <w:rFonts w:ascii="Calibri" w:eastAsia="Calibri" w:hAnsi="Calibri" w:cs="Times New Roman"/>
    </w:rPr>
  </w:style>
  <w:style w:type="paragraph" w:styleId="Ttulo4">
    <w:name w:val="heading 4"/>
    <w:basedOn w:val="Normal"/>
    <w:next w:val="Normal"/>
    <w:link w:val="Ttulo4Car"/>
    <w:uiPriority w:val="9"/>
    <w:unhideWhenUsed/>
    <w:qFormat/>
    <w:rsid w:val="00AE4F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E4F3E"/>
    <w:rPr>
      <w:rFonts w:asciiTheme="majorHAnsi" w:eastAsiaTheme="majorEastAsia" w:hAnsiTheme="majorHAnsi" w:cstheme="majorBidi"/>
      <w:b/>
      <w:bCs/>
      <w:i/>
      <w:iCs/>
      <w:color w:val="4F81BD" w:themeColor="accent1"/>
    </w:rPr>
  </w:style>
  <w:style w:type="paragraph" w:styleId="Piedepgina">
    <w:name w:val="footer"/>
    <w:basedOn w:val="Normal"/>
    <w:link w:val="PiedepginaCar"/>
    <w:uiPriority w:val="99"/>
    <w:unhideWhenUsed/>
    <w:rsid w:val="00AE4F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F3E"/>
    <w:rPr>
      <w:rFonts w:ascii="Calibri" w:eastAsia="Calibri" w:hAnsi="Calibri" w:cs="Times New Roman"/>
    </w:rPr>
  </w:style>
  <w:style w:type="paragraph" w:styleId="Prrafodelista">
    <w:name w:val="List Paragraph"/>
    <w:basedOn w:val="Normal"/>
    <w:uiPriority w:val="34"/>
    <w:qFormat/>
    <w:rsid w:val="00AE4F3E"/>
    <w:pPr>
      <w:ind w:left="720"/>
      <w:contextualSpacing/>
    </w:pPr>
  </w:style>
  <w:style w:type="paragraph" w:styleId="Sangradetextonormal">
    <w:name w:val="Body Text Indent"/>
    <w:basedOn w:val="Normal"/>
    <w:link w:val="SangradetextonormalCar"/>
    <w:uiPriority w:val="99"/>
    <w:rsid w:val="00AE4F3E"/>
    <w:pPr>
      <w:spacing w:after="0" w:line="240" w:lineRule="auto"/>
      <w:ind w:left="7788"/>
      <w:jc w:val="both"/>
    </w:pPr>
    <w:rPr>
      <w:rFonts w:ascii="Lucida Casual" w:eastAsia="Times New Roman" w:hAnsi="Lucida Casual"/>
      <w:sz w:val="20"/>
      <w:szCs w:val="20"/>
      <w:lang w:val="es-ES_tradnl" w:eastAsia="es-ES"/>
    </w:rPr>
  </w:style>
  <w:style w:type="character" w:customStyle="1" w:styleId="SangradetextonormalCar">
    <w:name w:val="Sangría de texto normal Car"/>
    <w:basedOn w:val="Fuentedeprrafopredeter"/>
    <w:link w:val="Sangradetextonormal"/>
    <w:uiPriority w:val="99"/>
    <w:rsid w:val="00AE4F3E"/>
    <w:rPr>
      <w:rFonts w:ascii="Lucida Casual" w:eastAsia="Times New Roman" w:hAnsi="Lucida Casual" w:cs="Times New Roman"/>
      <w:sz w:val="20"/>
      <w:szCs w:val="20"/>
      <w:lang w:val="es-ES_tradnl" w:eastAsia="es-ES"/>
    </w:rPr>
  </w:style>
  <w:style w:type="paragraph" w:styleId="Textoindependiente">
    <w:name w:val="Body Text"/>
    <w:basedOn w:val="Normal"/>
    <w:link w:val="TextoindependienteCar"/>
    <w:uiPriority w:val="99"/>
    <w:rsid w:val="00AE4F3E"/>
    <w:pPr>
      <w:spacing w:after="0" w:line="240" w:lineRule="auto"/>
      <w:jc w:val="center"/>
    </w:pPr>
    <w:rPr>
      <w:rFonts w:ascii="Times New Roman" w:eastAsia="Times New Roman" w:hAnsi="Times New Roman"/>
      <w:sz w:val="20"/>
      <w:szCs w:val="20"/>
      <w:lang w:val="es-AR" w:eastAsia="es-ES"/>
    </w:rPr>
  </w:style>
  <w:style w:type="character" w:customStyle="1" w:styleId="TextoindependienteCar">
    <w:name w:val="Texto independiente Car"/>
    <w:basedOn w:val="Fuentedeprrafopredeter"/>
    <w:link w:val="Textoindependiente"/>
    <w:uiPriority w:val="99"/>
    <w:rsid w:val="00AE4F3E"/>
    <w:rPr>
      <w:rFonts w:ascii="Times New Roman" w:eastAsia="Times New Roman" w:hAnsi="Times New Roman" w:cs="Times New Roman"/>
      <w:sz w:val="20"/>
      <w:szCs w:val="20"/>
      <w:lang w:val="es-AR" w:eastAsia="es-ES"/>
    </w:rPr>
  </w:style>
  <w:style w:type="paragraph" w:styleId="Sinespaciado">
    <w:name w:val="No Spacing"/>
    <w:link w:val="SinespaciadoCar"/>
    <w:uiPriority w:val="1"/>
    <w:qFormat/>
    <w:rsid w:val="00AE4F3E"/>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AE4F3E"/>
    <w:rPr>
      <w:rFonts w:ascii="Calibri" w:eastAsia="Times New Roman" w:hAnsi="Calibri" w:cs="Times New Roman"/>
    </w:rPr>
  </w:style>
  <w:style w:type="paragraph" w:styleId="NormalWeb">
    <w:name w:val="Normal (Web)"/>
    <w:basedOn w:val="Normal"/>
    <w:uiPriority w:val="99"/>
    <w:semiHidden/>
    <w:rsid w:val="00AE4F3E"/>
    <w:pPr>
      <w:spacing w:before="100" w:beforeAutospacing="1" w:after="100" w:afterAutospacing="1" w:line="240" w:lineRule="auto"/>
    </w:pPr>
    <w:rPr>
      <w:rFonts w:ascii="Times New Roman" w:hAnsi="Times New Roman"/>
      <w:sz w:val="24"/>
      <w:szCs w:val="24"/>
      <w:lang w:val="es-AR" w:eastAsia="es-AR"/>
    </w:rPr>
  </w:style>
  <w:style w:type="character" w:styleId="nfasisintenso">
    <w:name w:val="Intense Emphasis"/>
    <w:basedOn w:val="Fuentedeprrafopredeter"/>
    <w:uiPriority w:val="21"/>
    <w:qFormat/>
    <w:rsid w:val="00AE4F3E"/>
    <w:rPr>
      <w:b/>
      <w:bCs/>
      <w:i/>
      <w:iCs/>
      <w:color w:val="4F81BD" w:themeColor="accent1"/>
    </w:rPr>
  </w:style>
  <w:style w:type="paragraph" w:styleId="Textodeglobo">
    <w:name w:val="Balloon Text"/>
    <w:basedOn w:val="Normal"/>
    <w:link w:val="TextodegloboCar"/>
    <w:uiPriority w:val="99"/>
    <w:semiHidden/>
    <w:unhideWhenUsed/>
    <w:rsid w:val="00AE4F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F3E"/>
    <w:rPr>
      <w:rFonts w:ascii="Tahoma" w:eastAsia="Calibri" w:hAnsi="Tahoma" w:cs="Tahoma"/>
      <w:sz w:val="16"/>
      <w:szCs w:val="16"/>
    </w:rPr>
  </w:style>
  <w:style w:type="paragraph" w:styleId="Encabezado">
    <w:name w:val="header"/>
    <w:basedOn w:val="Normal"/>
    <w:link w:val="EncabezadoCar"/>
    <w:uiPriority w:val="99"/>
    <w:unhideWhenUsed/>
    <w:rsid w:val="004857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703"/>
    <w:rPr>
      <w:rFonts w:ascii="Calibri" w:eastAsia="Calibri" w:hAnsi="Calibri" w:cs="Times New Roman"/>
    </w:rPr>
  </w:style>
  <w:style w:type="character" w:styleId="Hipervnculo">
    <w:name w:val="Hyperlink"/>
    <w:basedOn w:val="Fuentedeprrafopredeter"/>
    <w:uiPriority w:val="99"/>
    <w:semiHidden/>
    <w:unhideWhenUsed/>
    <w:rsid w:val="008F2554"/>
    <w:rPr>
      <w:color w:val="0000FF"/>
      <w:u w:val="single"/>
    </w:rPr>
  </w:style>
  <w:style w:type="character" w:styleId="Nmerodepgina">
    <w:name w:val="page number"/>
    <w:basedOn w:val="Fuentedeprrafopredeter"/>
    <w:uiPriority w:val="99"/>
    <w:unhideWhenUsed/>
    <w:rsid w:val="0011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76290">
      <w:bodyDiv w:val="1"/>
      <w:marLeft w:val="0"/>
      <w:marRight w:val="0"/>
      <w:marTop w:val="0"/>
      <w:marBottom w:val="0"/>
      <w:divBdr>
        <w:top w:val="none" w:sz="0" w:space="0" w:color="auto"/>
        <w:left w:val="none" w:sz="0" w:space="0" w:color="auto"/>
        <w:bottom w:val="none" w:sz="0" w:space="0" w:color="auto"/>
        <w:right w:val="none" w:sz="0" w:space="0" w:color="auto"/>
      </w:divBdr>
    </w:div>
    <w:div w:id="9405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B8D7-4B00-4212-9177-2BFF0D73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cp:lastModifiedBy>
  <cp:revision>3</cp:revision>
  <cp:lastPrinted>2020-05-06T16:26:00Z</cp:lastPrinted>
  <dcterms:created xsi:type="dcterms:W3CDTF">2021-05-06T00:18:00Z</dcterms:created>
  <dcterms:modified xsi:type="dcterms:W3CDTF">2021-05-06T00:29:00Z</dcterms:modified>
</cp:coreProperties>
</file>